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73"/>
        <w:gridCol w:w="1342"/>
        <w:gridCol w:w="1493"/>
        <w:gridCol w:w="1276"/>
        <w:gridCol w:w="141"/>
        <w:gridCol w:w="1172"/>
        <w:gridCol w:w="2089"/>
      </w:tblGrid>
      <w:tr w:rsidR="00FC3315" w:rsidRPr="00511AA4" w:rsidTr="002C1FBA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982" w:type="dxa"/>
            <w:gridSpan w:val="6"/>
          </w:tcPr>
          <w:p w:rsidR="00FC3315" w:rsidRPr="00511AA4" w:rsidRDefault="00FC3315" w:rsidP="00AC53D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modułu (bloku przedmiotów): </w:t>
            </w:r>
            <w:r w:rsidR="00AC53D5" w:rsidRPr="00511AA4">
              <w:rPr>
                <w:b/>
                <w:sz w:val="22"/>
                <w:szCs w:val="22"/>
              </w:rPr>
              <w:t>PRZEDMIOTY DO WYBORU</w:t>
            </w:r>
          </w:p>
        </w:tc>
        <w:tc>
          <w:tcPr>
            <w:tcW w:w="3261" w:type="dxa"/>
            <w:gridSpan w:val="2"/>
            <w:shd w:val="clear" w:color="auto" w:fill="C0C0C0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Kod modułu: </w:t>
            </w:r>
            <w:r w:rsidR="00AC53D5" w:rsidRPr="00511AA4">
              <w:rPr>
                <w:b/>
                <w:sz w:val="22"/>
                <w:szCs w:val="22"/>
              </w:rPr>
              <w:t>E</w:t>
            </w:r>
            <w:r w:rsidR="009C556F">
              <w:rPr>
                <w:b/>
                <w:sz w:val="22"/>
                <w:szCs w:val="22"/>
              </w:rPr>
              <w:t xml:space="preserve">       EM</w:t>
            </w:r>
          </w:p>
        </w:tc>
      </w:tr>
      <w:tr w:rsidR="00FC3315" w:rsidRPr="00511AA4" w:rsidTr="002C1FBA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6982" w:type="dxa"/>
            <w:gridSpan w:val="6"/>
          </w:tcPr>
          <w:p w:rsidR="00FC3315" w:rsidRPr="00511AA4" w:rsidRDefault="00FC3315" w:rsidP="002E02C9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Nazwa przedmiotu:</w:t>
            </w:r>
            <w:r w:rsidR="004474A9" w:rsidRPr="00511AA4">
              <w:rPr>
                <w:sz w:val="22"/>
                <w:szCs w:val="22"/>
              </w:rPr>
              <w:t xml:space="preserve"> </w:t>
            </w:r>
            <w:r w:rsidR="002C1FBA">
              <w:rPr>
                <w:b/>
                <w:sz w:val="22"/>
                <w:szCs w:val="22"/>
              </w:rPr>
              <w:t>Z</w:t>
            </w:r>
            <w:r w:rsidR="002C1FBA" w:rsidRPr="00175628">
              <w:rPr>
                <w:b/>
                <w:sz w:val="22"/>
                <w:szCs w:val="22"/>
              </w:rPr>
              <w:t>agrożenia związane z działalnością gospodarczą</w:t>
            </w:r>
          </w:p>
        </w:tc>
        <w:tc>
          <w:tcPr>
            <w:tcW w:w="3261" w:type="dxa"/>
            <w:gridSpan w:val="2"/>
            <w:shd w:val="clear" w:color="auto" w:fill="C0C0C0"/>
          </w:tcPr>
          <w:p w:rsidR="00FC3315" w:rsidRPr="00511AA4" w:rsidRDefault="00FC3315" w:rsidP="00266072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Kod przedmiotu:</w:t>
            </w:r>
            <w:r w:rsidRPr="00511AA4">
              <w:rPr>
                <w:b/>
                <w:sz w:val="22"/>
                <w:szCs w:val="22"/>
              </w:rPr>
              <w:t xml:space="preserve"> </w:t>
            </w:r>
            <w:r w:rsidR="00B96F53">
              <w:rPr>
                <w:b/>
                <w:sz w:val="22"/>
                <w:szCs w:val="22"/>
              </w:rPr>
              <w:t>40</w:t>
            </w:r>
            <w:r w:rsidR="00175628">
              <w:rPr>
                <w:b/>
                <w:sz w:val="22"/>
                <w:szCs w:val="22"/>
              </w:rPr>
              <w:t>.4</w:t>
            </w:r>
            <w:r w:rsidR="00AC53D5" w:rsidRPr="00511AA4">
              <w:rPr>
                <w:b/>
                <w:sz w:val="22"/>
                <w:szCs w:val="22"/>
              </w:rPr>
              <w:t>.</w:t>
            </w:r>
          </w:p>
        </w:tc>
      </w:tr>
      <w:tr w:rsidR="00FC3315" w:rsidRPr="00511AA4" w:rsidTr="002C1FBA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0243" w:type="dxa"/>
            <w:gridSpan w:val="8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511AA4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511AA4" w:rsidTr="002C1FBA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0243" w:type="dxa"/>
            <w:gridSpan w:val="8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kierunku: </w:t>
            </w:r>
            <w:r w:rsidRPr="00511AA4">
              <w:rPr>
                <w:b/>
                <w:sz w:val="22"/>
                <w:szCs w:val="22"/>
              </w:rPr>
              <w:t>EKONOMIA</w:t>
            </w:r>
          </w:p>
        </w:tc>
      </w:tr>
      <w:tr w:rsidR="00FC3315" w:rsidRPr="00511AA4" w:rsidTr="002C1FBA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2730" w:type="dxa"/>
            <w:gridSpan w:val="2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Forma studiów: </w:t>
            </w:r>
            <w:r w:rsidRPr="00511AA4">
              <w:rPr>
                <w:b/>
                <w:sz w:val="22"/>
                <w:szCs w:val="22"/>
              </w:rPr>
              <w:t>S</w:t>
            </w:r>
            <w:r w:rsidR="00D67A97">
              <w:rPr>
                <w:b/>
                <w:sz w:val="22"/>
                <w:szCs w:val="22"/>
              </w:rPr>
              <w:t>S</w:t>
            </w:r>
          </w:p>
        </w:tc>
        <w:tc>
          <w:tcPr>
            <w:tcW w:w="4111" w:type="dxa"/>
            <w:gridSpan w:val="3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Profil kształcenia: </w:t>
            </w:r>
            <w:r w:rsidRPr="00511AA4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402" w:type="dxa"/>
            <w:gridSpan w:val="3"/>
          </w:tcPr>
          <w:p w:rsidR="00FC3315" w:rsidRPr="00511AA4" w:rsidRDefault="002C1FBA" w:rsidP="00FC3315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Specjalność: </w:t>
            </w:r>
            <w:r w:rsidRPr="002C1FBA">
              <w:rPr>
                <w:b/>
                <w:sz w:val="22"/>
                <w:szCs w:val="22"/>
              </w:rPr>
              <w:t>EM</w:t>
            </w:r>
          </w:p>
        </w:tc>
      </w:tr>
      <w:tr w:rsidR="00FC3315" w:rsidRPr="00511AA4" w:rsidTr="002C1FBA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2730" w:type="dxa"/>
            <w:gridSpan w:val="2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Rok / semestr:  </w:t>
            </w:r>
            <w:r w:rsidRPr="00511AA4">
              <w:rPr>
                <w:b/>
                <w:sz w:val="22"/>
                <w:szCs w:val="22"/>
              </w:rPr>
              <w:t>I</w:t>
            </w:r>
            <w:r w:rsidR="00B03140">
              <w:rPr>
                <w:b/>
                <w:sz w:val="22"/>
                <w:szCs w:val="22"/>
              </w:rPr>
              <w:t>I</w:t>
            </w:r>
            <w:r w:rsidRPr="00511AA4">
              <w:rPr>
                <w:b/>
                <w:sz w:val="22"/>
                <w:szCs w:val="22"/>
              </w:rPr>
              <w:t>/I</w:t>
            </w:r>
            <w:r w:rsidR="00682374">
              <w:rPr>
                <w:b/>
                <w:sz w:val="22"/>
                <w:szCs w:val="22"/>
              </w:rPr>
              <w:t>V</w:t>
            </w:r>
          </w:p>
        </w:tc>
        <w:tc>
          <w:tcPr>
            <w:tcW w:w="4111" w:type="dxa"/>
            <w:gridSpan w:val="3"/>
          </w:tcPr>
          <w:p w:rsidR="00FC3315" w:rsidRPr="002C1FBA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Status przedmiotu /modułu:</w:t>
            </w:r>
            <w:r w:rsidR="002C1FBA">
              <w:rPr>
                <w:sz w:val="22"/>
                <w:szCs w:val="22"/>
              </w:rPr>
              <w:t xml:space="preserve"> </w:t>
            </w:r>
            <w:r w:rsidRPr="00511AA4"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3402" w:type="dxa"/>
            <w:gridSpan w:val="3"/>
          </w:tcPr>
          <w:p w:rsidR="00FC3315" w:rsidRPr="002C1FBA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Język przedmiotu / modułu:</w:t>
            </w:r>
            <w:r w:rsidR="002C1FBA">
              <w:rPr>
                <w:sz w:val="22"/>
                <w:szCs w:val="22"/>
              </w:rPr>
              <w:t xml:space="preserve"> </w:t>
            </w:r>
            <w:r w:rsidRPr="00511AA4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511AA4" w:rsidTr="002C1FBA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Forma zajęć</w:t>
            </w:r>
          </w:p>
        </w:tc>
        <w:tc>
          <w:tcPr>
            <w:tcW w:w="1373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wykład</w:t>
            </w:r>
          </w:p>
        </w:tc>
        <w:tc>
          <w:tcPr>
            <w:tcW w:w="1342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laboratorium</w:t>
            </w:r>
          </w:p>
        </w:tc>
        <w:tc>
          <w:tcPr>
            <w:tcW w:w="1276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projekt</w:t>
            </w:r>
          </w:p>
        </w:tc>
        <w:tc>
          <w:tcPr>
            <w:tcW w:w="1313" w:type="dxa"/>
            <w:gridSpan w:val="2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seminarium</w:t>
            </w:r>
          </w:p>
        </w:tc>
        <w:tc>
          <w:tcPr>
            <w:tcW w:w="2089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inne </w:t>
            </w:r>
            <w:r w:rsidRPr="00511AA4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511AA4" w:rsidTr="002C1FBA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73" w:type="dxa"/>
            <w:vAlign w:val="center"/>
          </w:tcPr>
          <w:p w:rsidR="00FC3315" w:rsidRPr="00511AA4" w:rsidRDefault="00D67A97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342" w:type="dxa"/>
            <w:vAlign w:val="center"/>
          </w:tcPr>
          <w:p w:rsidR="00FC3315" w:rsidRPr="00511AA4" w:rsidRDefault="00FC3315" w:rsidP="00E32F8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93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:rsidR="00FC3315" w:rsidRPr="00511AA4" w:rsidRDefault="00D67A97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313" w:type="dxa"/>
            <w:gridSpan w:val="2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89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752"/>
      </w:tblGrid>
      <w:tr w:rsidR="00FC3315" w:rsidRPr="00511AA4" w:rsidTr="002C1FBA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752" w:type="dxa"/>
            <w:tcBorders>
              <w:top w:val="single" w:sz="12" w:space="0" w:color="auto"/>
            </w:tcBorders>
            <w:vAlign w:val="center"/>
          </w:tcPr>
          <w:p w:rsidR="00FC3315" w:rsidRPr="00A35339" w:rsidRDefault="002716C7" w:rsidP="002716C7">
            <w:pPr>
              <w:rPr>
                <w:sz w:val="22"/>
                <w:szCs w:val="22"/>
              </w:rPr>
            </w:pPr>
            <w:r w:rsidRPr="00A35339">
              <w:rPr>
                <w:sz w:val="22"/>
                <w:szCs w:val="22"/>
              </w:rPr>
              <w:t xml:space="preserve">dr Mariusz </w:t>
            </w:r>
            <w:proofErr w:type="spellStart"/>
            <w:r w:rsidRPr="00A35339">
              <w:rPr>
                <w:sz w:val="22"/>
                <w:szCs w:val="22"/>
              </w:rPr>
              <w:t>Darabasz</w:t>
            </w:r>
            <w:proofErr w:type="spellEnd"/>
          </w:p>
        </w:tc>
      </w:tr>
      <w:tr w:rsidR="00FC3315" w:rsidRPr="00511AA4" w:rsidTr="002C1FBA">
        <w:tc>
          <w:tcPr>
            <w:tcW w:w="2988" w:type="dxa"/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Prowadzący zajęcia</w:t>
            </w:r>
          </w:p>
        </w:tc>
        <w:tc>
          <w:tcPr>
            <w:tcW w:w="7752" w:type="dxa"/>
            <w:vAlign w:val="center"/>
          </w:tcPr>
          <w:p w:rsidR="00FC3315" w:rsidRPr="00511AA4" w:rsidRDefault="00FE4285" w:rsidP="00FC3315">
            <w:pPr>
              <w:rPr>
                <w:sz w:val="22"/>
                <w:szCs w:val="22"/>
              </w:rPr>
            </w:pPr>
            <w:r w:rsidRPr="00A35339">
              <w:rPr>
                <w:sz w:val="22"/>
                <w:szCs w:val="22"/>
              </w:rPr>
              <w:t xml:space="preserve">dr Mariusz </w:t>
            </w:r>
            <w:proofErr w:type="spellStart"/>
            <w:r w:rsidRPr="00A35339">
              <w:rPr>
                <w:sz w:val="22"/>
                <w:szCs w:val="22"/>
              </w:rPr>
              <w:t>Darabasz</w:t>
            </w:r>
            <w:proofErr w:type="spellEnd"/>
          </w:p>
        </w:tc>
      </w:tr>
      <w:tr w:rsidR="00841A30" w:rsidRPr="00511AA4" w:rsidTr="002C1FBA">
        <w:tc>
          <w:tcPr>
            <w:tcW w:w="2988" w:type="dxa"/>
            <w:vAlign w:val="center"/>
          </w:tcPr>
          <w:p w:rsidR="00841A30" w:rsidRPr="00511AA4" w:rsidRDefault="00841A30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752" w:type="dxa"/>
            <w:vAlign w:val="center"/>
          </w:tcPr>
          <w:p w:rsidR="00841A30" w:rsidRPr="00511AA4" w:rsidRDefault="00841A30" w:rsidP="005A10F5">
            <w:pPr>
              <w:jc w:val="both"/>
              <w:rPr>
                <w:sz w:val="22"/>
                <w:szCs w:val="22"/>
              </w:rPr>
            </w:pPr>
            <w:r w:rsidRPr="00F35650">
              <w:rPr>
                <w:sz w:val="22"/>
                <w:szCs w:val="22"/>
              </w:rPr>
              <w:t xml:space="preserve">Celem nauczania przedmiotu jest </w:t>
            </w:r>
            <w:r>
              <w:rPr>
                <w:sz w:val="22"/>
                <w:szCs w:val="22"/>
              </w:rPr>
              <w:t>uzyskanie</w:t>
            </w:r>
            <w:r w:rsidRPr="00F35650">
              <w:rPr>
                <w:sz w:val="22"/>
                <w:szCs w:val="22"/>
              </w:rPr>
              <w:t xml:space="preserve"> przez </w:t>
            </w:r>
            <w:r>
              <w:rPr>
                <w:sz w:val="22"/>
                <w:szCs w:val="22"/>
              </w:rPr>
              <w:t>studentów</w:t>
            </w:r>
            <w:r w:rsidRPr="00F35650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efektów uczenia się (</w:t>
            </w:r>
            <w:r w:rsidRPr="00F35650">
              <w:rPr>
                <w:sz w:val="22"/>
                <w:szCs w:val="22"/>
              </w:rPr>
              <w:t>wiedzy, umiejętności i kompetencji społecznych</w:t>
            </w:r>
            <w:r>
              <w:rPr>
                <w:sz w:val="22"/>
                <w:szCs w:val="22"/>
              </w:rPr>
              <w:t>)</w:t>
            </w:r>
            <w:r w:rsidRPr="00F35650">
              <w:rPr>
                <w:sz w:val="22"/>
                <w:szCs w:val="22"/>
              </w:rPr>
              <w:t xml:space="preserve"> w zakresie</w:t>
            </w:r>
            <w:r>
              <w:rPr>
                <w:sz w:val="22"/>
                <w:szCs w:val="22"/>
              </w:rPr>
              <w:t xml:space="preserve"> identyfikacji i tworzeni zbiorów działań zapobiegających zagrożeniom, które związane s</w:t>
            </w:r>
            <w:r w:rsidR="005A10F5">
              <w:rPr>
                <w:sz w:val="22"/>
                <w:szCs w:val="22"/>
              </w:rPr>
              <w:t>ą</w:t>
            </w:r>
            <w:r>
              <w:rPr>
                <w:sz w:val="22"/>
                <w:szCs w:val="22"/>
              </w:rPr>
              <w:t xml:space="preserve"> z prowadzeniem działalności gospodarczej.</w:t>
            </w:r>
          </w:p>
        </w:tc>
      </w:tr>
      <w:tr w:rsidR="00841A30" w:rsidRPr="00511AA4" w:rsidTr="002C1FBA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841A30" w:rsidRPr="00511AA4" w:rsidRDefault="00841A30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Wymagania wstępne</w:t>
            </w:r>
          </w:p>
        </w:tc>
        <w:tc>
          <w:tcPr>
            <w:tcW w:w="7752" w:type="dxa"/>
            <w:tcBorders>
              <w:bottom w:val="single" w:sz="12" w:space="0" w:color="auto"/>
            </w:tcBorders>
            <w:vAlign w:val="center"/>
          </w:tcPr>
          <w:p w:rsidR="00841A30" w:rsidRPr="00511AA4" w:rsidRDefault="00841A30" w:rsidP="005A10F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Znajomość podstawowych procesów gospodarczych, finansow</w:t>
            </w:r>
            <w:r w:rsidR="005A10F5">
              <w:rPr>
                <w:sz w:val="22"/>
                <w:szCs w:val="22"/>
              </w:rPr>
              <w:t>ych, logistycznych zachodzących</w:t>
            </w:r>
            <w:r>
              <w:rPr>
                <w:sz w:val="22"/>
                <w:szCs w:val="22"/>
              </w:rPr>
              <w:t xml:space="preserve"> w podmiotach gospodarczych.</w:t>
            </w:r>
          </w:p>
        </w:tc>
      </w:tr>
    </w:tbl>
    <w:p w:rsidR="00FC3315" w:rsidRDefault="00FC3315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8079"/>
        <w:gridCol w:w="1560"/>
      </w:tblGrid>
      <w:tr w:rsidR="00DA24A9" w:rsidRPr="00511AA4" w:rsidTr="002C1FBA">
        <w:trPr>
          <w:cantSplit/>
          <w:trHeight w:val="414"/>
        </w:trPr>
        <w:tc>
          <w:tcPr>
            <w:tcW w:w="10740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DA24A9" w:rsidRPr="00511AA4" w:rsidRDefault="00DA24A9" w:rsidP="007C231F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EFEKTY UCZENIA SIĘ</w:t>
            </w:r>
          </w:p>
        </w:tc>
      </w:tr>
      <w:tr w:rsidR="00DA24A9" w:rsidRPr="00511AA4" w:rsidTr="002C1FBA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A24A9" w:rsidRPr="00511AA4" w:rsidRDefault="00DA24A9" w:rsidP="007C231F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8079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A24A9" w:rsidRPr="00511AA4" w:rsidRDefault="00DA24A9" w:rsidP="007C231F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A24A9" w:rsidRPr="00511AA4" w:rsidRDefault="00DA24A9" w:rsidP="007C231F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Kod kierunkowego efektu</w:t>
            </w:r>
          </w:p>
          <w:p w:rsidR="00DA24A9" w:rsidRPr="00511AA4" w:rsidRDefault="00DA24A9" w:rsidP="007C231F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uczenia się</w:t>
            </w:r>
          </w:p>
        </w:tc>
      </w:tr>
      <w:tr w:rsidR="00DA24A9" w:rsidRPr="00511AA4" w:rsidTr="002C1FB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A24A9" w:rsidRPr="00511AA4" w:rsidRDefault="00841A30" w:rsidP="007C23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DA24A9" w:rsidRPr="00511AA4">
              <w:rPr>
                <w:sz w:val="22"/>
                <w:szCs w:val="22"/>
              </w:rPr>
              <w:t>1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A24A9" w:rsidRPr="00511AA4" w:rsidRDefault="002C1FBA" w:rsidP="007C231F">
            <w:pPr>
              <w:rPr>
                <w:sz w:val="22"/>
                <w:szCs w:val="22"/>
              </w:rPr>
            </w:pPr>
            <w:r w:rsidRPr="002C1FBA">
              <w:rPr>
                <w:sz w:val="22"/>
                <w:szCs w:val="22"/>
              </w:rPr>
              <w:t>Ma wiedzę w zakresie</w:t>
            </w:r>
            <w:r>
              <w:rPr>
                <w:sz w:val="22"/>
                <w:szCs w:val="22"/>
              </w:rPr>
              <w:t xml:space="preserve"> </w:t>
            </w:r>
            <w:r w:rsidR="00DA24A9">
              <w:rPr>
                <w:sz w:val="22"/>
                <w:szCs w:val="22"/>
              </w:rPr>
              <w:t xml:space="preserve">relacji, </w:t>
            </w:r>
            <w:r w:rsidR="00DA24A9" w:rsidRPr="006D025F">
              <w:rPr>
                <w:sz w:val="22"/>
                <w:szCs w:val="22"/>
              </w:rPr>
              <w:t>zależności</w:t>
            </w:r>
            <w:r w:rsidR="00DA24A9">
              <w:rPr>
                <w:sz w:val="22"/>
                <w:szCs w:val="22"/>
              </w:rPr>
              <w:t xml:space="preserve"> i wydarzeń</w:t>
            </w:r>
            <w:r w:rsidR="00DA24A9" w:rsidRPr="006D025F">
              <w:rPr>
                <w:sz w:val="22"/>
                <w:szCs w:val="22"/>
              </w:rPr>
              <w:t xml:space="preserve"> </w:t>
            </w:r>
            <w:r w:rsidR="00DA24A9">
              <w:rPr>
                <w:sz w:val="22"/>
                <w:szCs w:val="22"/>
              </w:rPr>
              <w:t>zachodzących w środowisku społeczno - gospodarczym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A24A9" w:rsidRPr="00511AA4" w:rsidRDefault="00DA24A9" w:rsidP="00841A30">
            <w:pPr>
              <w:jc w:val="center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K1P_W0</w:t>
            </w:r>
            <w:r>
              <w:rPr>
                <w:sz w:val="22"/>
                <w:szCs w:val="22"/>
              </w:rPr>
              <w:t>3</w:t>
            </w:r>
          </w:p>
        </w:tc>
      </w:tr>
      <w:tr w:rsidR="00DA24A9" w:rsidRPr="00511AA4" w:rsidTr="002C1FB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A24A9" w:rsidRPr="00511AA4" w:rsidRDefault="00841A30" w:rsidP="007C23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DA24A9" w:rsidRPr="00511AA4">
              <w:rPr>
                <w:sz w:val="22"/>
                <w:szCs w:val="22"/>
              </w:rPr>
              <w:t>2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A24A9" w:rsidRPr="00511AA4" w:rsidRDefault="002C1FBA" w:rsidP="007C231F">
            <w:pPr>
              <w:rPr>
                <w:sz w:val="22"/>
                <w:szCs w:val="22"/>
              </w:rPr>
            </w:pPr>
            <w:r w:rsidRPr="002C1FBA">
              <w:rPr>
                <w:sz w:val="22"/>
                <w:szCs w:val="22"/>
              </w:rPr>
              <w:t>Ma wiedzę w zakresie</w:t>
            </w:r>
            <w:r>
              <w:rPr>
                <w:sz w:val="22"/>
                <w:szCs w:val="22"/>
              </w:rPr>
              <w:t xml:space="preserve">  </w:t>
            </w:r>
            <w:r w:rsidR="00DA24A9">
              <w:rPr>
                <w:sz w:val="22"/>
                <w:szCs w:val="22"/>
              </w:rPr>
              <w:t>istoty i uwarunkowań zagrożeń działalności gospodarczej oraz</w:t>
            </w:r>
            <w:r w:rsidR="00DA24A9" w:rsidRPr="006D025F">
              <w:rPr>
                <w:sz w:val="22"/>
                <w:szCs w:val="22"/>
              </w:rPr>
              <w:t xml:space="preserve"> </w:t>
            </w:r>
            <w:r w:rsidR="00DA24A9">
              <w:rPr>
                <w:sz w:val="22"/>
                <w:szCs w:val="22"/>
              </w:rPr>
              <w:t>ich oddziaływania</w:t>
            </w:r>
            <w:r w:rsidR="00DA24A9" w:rsidRPr="006D025F">
              <w:rPr>
                <w:sz w:val="22"/>
                <w:szCs w:val="22"/>
              </w:rPr>
              <w:t xml:space="preserve"> na działalność przedsiębiorstwa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A24A9" w:rsidRPr="00511AA4" w:rsidRDefault="00DA24A9" w:rsidP="00841A30">
            <w:pPr>
              <w:jc w:val="center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K1P_W04</w:t>
            </w:r>
          </w:p>
        </w:tc>
      </w:tr>
      <w:tr w:rsidR="00DA24A9" w:rsidRPr="00511AA4" w:rsidTr="002C1FB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A24A9" w:rsidRPr="00511AA4" w:rsidRDefault="00841A30" w:rsidP="007C23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DA24A9">
              <w:rPr>
                <w:sz w:val="22"/>
                <w:szCs w:val="22"/>
              </w:rPr>
              <w:t>3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A24A9" w:rsidRPr="00511AA4" w:rsidRDefault="002C1FBA" w:rsidP="007C231F">
            <w:pPr>
              <w:rPr>
                <w:sz w:val="22"/>
                <w:szCs w:val="22"/>
              </w:rPr>
            </w:pPr>
            <w:r w:rsidRPr="002C1FBA">
              <w:rPr>
                <w:sz w:val="22"/>
                <w:szCs w:val="22"/>
              </w:rPr>
              <w:t>Ma wiedzę w zakresie</w:t>
            </w:r>
            <w:r>
              <w:rPr>
                <w:sz w:val="22"/>
                <w:szCs w:val="22"/>
              </w:rPr>
              <w:t xml:space="preserve"> </w:t>
            </w:r>
            <w:r w:rsidR="00DA24A9">
              <w:rPr>
                <w:sz w:val="22"/>
                <w:szCs w:val="22"/>
              </w:rPr>
              <w:t>różnorodnych</w:t>
            </w:r>
            <w:r w:rsidR="00DA24A9" w:rsidRPr="006D025F">
              <w:rPr>
                <w:sz w:val="22"/>
                <w:szCs w:val="22"/>
              </w:rPr>
              <w:t xml:space="preserve"> źród</w:t>
            </w:r>
            <w:r w:rsidR="00DA24A9">
              <w:rPr>
                <w:sz w:val="22"/>
                <w:szCs w:val="22"/>
              </w:rPr>
              <w:t>eł</w:t>
            </w:r>
            <w:r w:rsidR="00DA24A9" w:rsidRPr="006D025F">
              <w:rPr>
                <w:sz w:val="22"/>
                <w:szCs w:val="22"/>
              </w:rPr>
              <w:t xml:space="preserve"> informacji</w:t>
            </w:r>
            <w:r w:rsidR="00DA24A9">
              <w:rPr>
                <w:sz w:val="22"/>
                <w:szCs w:val="22"/>
              </w:rPr>
              <w:t xml:space="preserve"> wskazujących na występowanie zagrożeń w </w:t>
            </w:r>
            <w:r w:rsidR="00DA24A9" w:rsidRPr="006D025F">
              <w:rPr>
                <w:sz w:val="22"/>
                <w:szCs w:val="22"/>
              </w:rPr>
              <w:t xml:space="preserve"> prowadzeni</w:t>
            </w:r>
            <w:r w:rsidR="00DA24A9">
              <w:rPr>
                <w:sz w:val="22"/>
                <w:szCs w:val="22"/>
              </w:rPr>
              <w:t>u</w:t>
            </w:r>
            <w:r w:rsidR="00DA24A9" w:rsidRPr="006D025F">
              <w:rPr>
                <w:sz w:val="22"/>
                <w:szCs w:val="22"/>
              </w:rPr>
              <w:t xml:space="preserve"> biznesu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A24A9" w:rsidRPr="00511AA4" w:rsidRDefault="00DA24A9" w:rsidP="00841A30">
            <w:pPr>
              <w:jc w:val="center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K1P_W08</w:t>
            </w:r>
          </w:p>
        </w:tc>
      </w:tr>
      <w:tr w:rsidR="00DA24A9" w:rsidRPr="00511AA4" w:rsidTr="002C1FB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A24A9" w:rsidRPr="00511AA4" w:rsidRDefault="00841A30" w:rsidP="007C23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DA24A9">
              <w:rPr>
                <w:sz w:val="22"/>
                <w:szCs w:val="22"/>
              </w:rPr>
              <w:t>4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A24A9" w:rsidRPr="006D025F" w:rsidRDefault="002C1FBA" w:rsidP="007C231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C1FBA">
              <w:rPr>
                <w:sz w:val="22"/>
                <w:szCs w:val="22"/>
              </w:rPr>
              <w:t>Potrafi</w:t>
            </w:r>
            <w:r>
              <w:rPr>
                <w:sz w:val="22"/>
                <w:szCs w:val="22"/>
              </w:rPr>
              <w:t xml:space="preserve"> </w:t>
            </w:r>
            <w:r w:rsidR="00DA24A9">
              <w:rPr>
                <w:sz w:val="22"/>
                <w:szCs w:val="22"/>
              </w:rPr>
              <w:t>analizować</w:t>
            </w:r>
            <w:r w:rsidR="00DA24A9" w:rsidRPr="006D025F">
              <w:rPr>
                <w:sz w:val="22"/>
                <w:szCs w:val="22"/>
              </w:rPr>
              <w:t xml:space="preserve"> relacje między rynkiem a państwem w kontekście uwarunkowań społecznych, ekonomicznych </w:t>
            </w:r>
            <w:r w:rsidR="00DA24A9">
              <w:rPr>
                <w:sz w:val="22"/>
                <w:szCs w:val="22"/>
              </w:rPr>
              <w:t>i politycznych oraz interpretować</w:t>
            </w:r>
            <w:r w:rsidR="00DA24A9" w:rsidRPr="006D025F">
              <w:rPr>
                <w:sz w:val="22"/>
                <w:szCs w:val="22"/>
              </w:rPr>
              <w:t xml:space="preserve"> zmiany zachodzące w otoczeniu lokalnym i regionalnym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A24A9" w:rsidRPr="00511AA4" w:rsidRDefault="00DA24A9" w:rsidP="00841A30">
            <w:pPr>
              <w:jc w:val="center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K1P_U</w:t>
            </w:r>
            <w:r>
              <w:rPr>
                <w:sz w:val="22"/>
                <w:szCs w:val="22"/>
              </w:rPr>
              <w:t>06</w:t>
            </w:r>
          </w:p>
        </w:tc>
      </w:tr>
      <w:tr w:rsidR="00DA24A9" w:rsidRPr="00511AA4" w:rsidTr="002C1FB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A24A9" w:rsidRDefault="00841A30" w:rsidP="007C23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DA24A9">
              <w:rPr>
                <w:sz w:val="22"/>
                <w:szCs w:val="22"/>
              </w:rPr>
              <w:t>5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A24A9" w:rsidRPr="006D025F" w:rsidRDefault="002C1FBA" w:rsidP="007C231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C1FBA">
              <w:rPr>
                <w:sz w:val="22"/>
                <w:szCs w:val="22"/>
              </w:rPr>
              <w:t>Potrafi</w:t>
            </w:r>
            <w:r>
              <w:rPr>
                <w:sz w:val="22"/>
                <w:szCs w:val="22"/>
              </w:rPr>
              <w:t xml:space="preserve"> </w:t>
            </w:r>
            <w:r w:rsidR="00DA24A9">
              <w:rPr>
                <w:sz w:val="22"/>
                <w:szCs w:val="22"/>
              </w:rPr>
              <w:t>planować</w:t>
            </w:r>
            <w:r w:rsidR="00DA24A9" w:rsidRPr="006D025F">
              <w:rPr>
                <w:sz w:val="22"/>
                <w:szCs w:val="22"/>
              </w:rPr>
              <w:t xml:space="preserve"> działalność przedsiębiorstwa</w:t>
            </w:r>
            <w:r w:rsidR="00DA24A9">
              <w:rPr>
                <w:sz w:val="22"/>
                <w:szCs w:val="22"/>
              </w:rPr>
              <w:t xml:space="preserve"> w zakresie wdrażani w podmiocie gospodarczym mechanizmów zapobiegających zagrożeniom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A24A9" w:rsidRPr="00511AA4" w:rsidRDefault="00DA24A9" w:rsidP="00841A30">
            <w:pPr>
              <w:jc w:val="center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K1P_U15</w:t>
            </w:r>
          </w:p>
        </w:tc>
      </w:tr>
      <w:tr w:rsidR="00DA24A9" w:rsidRPr="00511AA4" w:rsidTr="002C1FB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A24A9" w:rsidRPr="00511AA4" w:rsidRDefault="00841A30" w:rsidP="007C23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DA24A9">
              <w:rPr>
                <w:sz w:val="22"/>
                <w:szCs w:val="22"/>
              </w:rPr>
              <w:t>6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A24A9" w:rsidRPr="006D025F" w:rsidRDefault="002C1FBA" w:rsidP="007C231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C1FBA">
              <w:rPr>
                <w:sz w:val="22"/>
                <w:szCs w:val="22"/>
              </w:rPr>
              <w:t>Potrafi</w:t>
            </w:r>
            <w:r>
              <w:rPr>
                <w:sz w:val="22"/>
                <w:szCs w:val="22"/>
              </w:rPr>
              <w:t xml:space="preserve"> </w:t>
            </w:r>
            <w:r w:rsidR="00DA24A9">
              <w:rPr>
                <w:sz w:val="22"/>
                <w:szCs w:val="22"/>
              </w:rPr>
              <w:t>analizować</w:t>
            </w:r>
            <w:r w:rsidR="00DA24A9" w:rsidRPr="006D025F">
              <w:rPr>
                <w:sz w:val="22"/>
                <w:szCs w:val="22"/>
              </w:rPr>
              <w:t xml:space="preserve"> problemy oraz zjawiska gospodarcze i społeczne w turbulentnym otoczeniu</w:t>
            </w:r>
            <w:r w:rsidR="00DA24A9">
              <w:rPr>
                <w:sz w:val="22"/>
                <w:szCs w:val="22"/>
              </w:rPr>
              <w:t>, które mogą wpływać na zagrożenia związane z działalnością gospodarczą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A24A9" w:rsidRPr="00511AA4" w:rsidRDefault="00DA24A9" w:rsidP="00841A30">
            <w:pPr>
              <w:jc w:val="center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K1P_U16</w:t>
            </w:r>
          </w:p>
        </w:tc>
      </w:tr>
      <w:tr w:rsidR="00DA24A9" w:rsidRPr="00511AA4" w:rsidTr="002C1FB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A24A9" w:rsidRPr="00511AA4" w:rsidRDefault="00841A30" w:rsidP="007C23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DA24A9">
              <w:rPr>
                <w:sz w:val="22"/>
                <w:szCs w:val="22"/>
              </w:rPr>
              <w:t>7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A24A9" w:rsidRPr="00254DDD" w:rsidRDefault="00DA24A9" w:rsidP="007C231F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Postępuje etycznie w ramach wyznaczonych ról organizacyjnych i społecznych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A24A9" w:rsidRPr="00254DDD" w:rsidRDefault="00DA24A9" w:rsidP="00841A30">
            <w:pPr>
              <w:jc w:val="center"/>
              <w:rPr>
                <w:sz w:val="22"/>
                <w:szCs w:val="22"/>
              </w:rPr>
            </w:pPr>
            <w:r w:rsidRPr="00254DDD">
              <w:rPr>
                <w:sz w:val="22"/>
                <w:szCs w:val="22"/>
              </w:rPr>
              <w:t>K1P_K0</w:t>
            </w:r>
            <w:r>
              <w:rPr>
                <w:sz w:val="22"/>
                <w:szCs w:val="22"/>
              </w:rPr>
              <w:t>3</w:t>
            </w:r>
          </w:p>
        </w:tc>
      </w:tr>
      <w:tr w:rsidR="00DA24A9" w:rsidRPr="00511AA4" w:rsidTr="002C1FB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A24A9" w:rsidRDefault="00841A30" w:rsidP="007C23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DA24A9">
              <w:rPr>
                <w:sz w:val="22"/>
                <w:szCs w:val="22"/>
              </w:rPr>
              <w:t>8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A24A9" w:rsidRPr="00254DDD" w:rsidRDefault="00DA24A9" w:rsidP="007C231F">
            <w:pPr>
              <w:rPr>
                <w:sz w:val="22"/>
                <w:szCs w:val="22"/>
              </w:rPr>
            </w:pPr>
            <w:r w:rsidRPr="00254DDD">
              <w:rPr>
                <w:sz w:val="22"/>
                <w:szCs w:val="22"/>
              </w:rPr>
              <w:t>pracując nad projektem zapobiegającym zagrożeniom bezpieczeństwa w państwie weryfikuje swoje działania, postawy oraz poszukuje nowych lepszych rozwiązań, jest kreatywny.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A24A9" w:rsidRPr="00254DDD" w:rsidRDefault="00DA24A9" w:rsidP="00841A30">
            <w:pPr>
              <w:jc w:val="center"/>
              <w:rPr>
                <w:sz w:val="22"/>
                <w:szCs w:val="22"/>
              </w:rPr>
            </w:pPr>
            <w:r w:rsidRPr="00254DDD">
              <w:rPr>
                <w:sz w:val="22"/>
                <w:szCs w:val="22"/>
              </w:rPr>
              <w:t>K1P_K08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740"/>
      </w:tblGrid>
      <w:tr w:rsidR="00FC3315" w:rsidRPr="00511AA4" w:rsidTr="002C1FBA">
        <w:tc>
          <w:tcPr>
            <w:tcW w:w="10740" w:type="dxa"/>
            <w:vAlign w:val="center"/>
          </w:tcPr>
          <w:p w:rsidR="00FC3315" w:rsidRPr="00511AA4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511AA4" w:rsidTr="002C1FBA">
        <w:tc>
          <w:tcPr>
            <w:tcW w:w="10740" w:type="dxa"/>
            <w:shd w:val="pct15" w:color="auto" w:fill="FFFFFF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Wykład</w:t>
            </w:r>
          </w:p>
        </w:tc>
      </w:tr>
      <w:tr w:rsidR="00FC3315" w:rsidRPr="00511AA4" w:rsidTr="002C1FBA">
        <w:tc>
          <w:tcPr>
            <w:tcW w:w="10740" w:type="dxa"/>
          </w:tcPr>
          <w:p w:rsidR="00FC3315" w:rsidRPr="00266072" w:rsidRDefault="006D39EA" w:rsidP="00A35339">
            <w:pPr>
              <w:shd w:val="clear" w:color="auto" w:fill="FFFFFF"/>
              <w:spacing w:before="100" w:beforeAutospacing="1" w:after="100" w:afterAutospacing="1"/>
              <w:ind w:left="38"/>
              <w:jc w:val="both"/>
              <w:rPr>
                <w:sz w:val="22"/>
                <w:szCs w:val="22"/>
              </w:rPr>
            </w:pPr>
            <w:r w:rsidRPr="00266072">
              <w:rPr>
                <w:sz w:val="22"/>
                <w:szCs w:val="22"/>
              </w:rPr>
              <w:t xml:space="preserve">Pojęcie, </w:t>
            </w:r>
            <w:r w:rsidR="00A35339">
              <w:rPr>
                <w:sz w:val="22"/>
                <w:szCs w:val="22"/>
              </w:rPr>
              <w:t>istota i rodzaje bezpieczeństwa;</w:t>
            </w:r>
            <w:r w:rsidRPr="00266072">
              <w:rPr>
                <w:sz w:val="22"/>
                <w:szCs w:val="22"/>
              </w:rPr>
              <w:t xml:space="preserve"> Obszary biznesu narażone na zagrożenia przestępczością</w:t>
            </w:r>
            <w:r w:rsidR="00A35339">
              <w:rPr>
                <w:sz w:val="22"/>
                <w:szCs w:val="22"/>
              </w:rPr>
              <w:t xml:space="preserve">; </w:t>
            </w:r>
            <w:proofErr w:type="spellStart"/>
            <w:r w:rsidR="00A35339">
              <w:rPr>
                <w:sz w:val="22"/>
                <w:szCs w:val="22"/>
              </w:rPr>
              <w:t>Detektywistyka</w:t>
            </w:r>
            <w:proofErr w:type="spellEnd"/>
            <w:r w:rsidR="00A35339">
              <w:rPr>
                <w:sz w:val="22"/>
                <w:szCs w:val="22"/>
              </w:rPr>
              <w:t xml:space="preserve"> korporacyjna; Ochrona obiektów;</w:t>
            </w:r>
            <w:r w:rsidRPr="00266072">
              <w:rPr>
                <w:sz w:val="22"/>
                <w:szCs w:val="22"/>
              </w:rPr>
              <w:t xml:space="preserve"> Zagrożenia związane z wykorzystywaniem elektroni</w:t>
            </w:r>
            <w:r w:rsidR="00A35339">
              <w:rPr>
                <w:sz w:val="22"/>
                <w:szCs w:val="22"/>
              </w:rPr>
              <w:t>cznych instrumentów płatniczych; Szpiegostwo gospodarcze;</w:t>
            </w:r>
            <w:r w:rsidRPr="00266072">
              <w:rPr>
                <w:sz w:val="22"/>
                <w:szCs w:val="22"/>
              </w:rPr>
              <w:t xml:space="preserve"> Bezpieczeńst</w:t>
            </w:r>
            <w:r w:rsidR="00A35339">
              <w:rPr>
                <w:sz w:val="22"/>
                <w:szCs w:val="22"/>
              </w:rPr>
              <w:t>wo systemów teleinformatycznych;</w:t>
            </w:r>
            <w:r w:rsidRPr="00266072">
              <w:rPr>
                <w:sz w:val="22"/>
                <w:szCs w:val="22"/>
              </w:rPr>
              <w:t xml:space="preserve"> Bezpieczeństwo personalne (rekrutacja i</w:t>
            </w:r>
            <w:r w:rsidR="00A35339">
              <w:rPr>
                <w:sz w:val="22"/>
                <w:szCs w:val="22"/>
              </w:rPr>
              <w:t xml:space="preserve"> kontrola lojalności personelu); Nadużycia pracownicze; Przestępczość gospodarcza;</w:t>
            </w:r>
            <w:r w:rsidRPr="00266072">
              <w:rPr>
                <w:sz w:val="22"/>
                <w:szCs w:val="22"/>
              </w:rPr>
              <w:t xml:space="preserve"> Nadużycia </w:t>
            </w:r>
            <w:r w:rsidR="00A35339">
              <w:rPr>
                <w:sz w:val="22"/>
                <w:szCs w:val="22"/>
              </w:rPr>
              <w:t>w obszarze zamówień publicznych;</w:t>
            </w:r>
            <w:r w:rsidRPr="00266072">
              <w:rPr>
                <w:sz w:val="22"/>
                <w:szCs w:val="22"/>
              </w:rPr>
              <w:t xml:space="preserve"> Nieprawidłowości przy wykorzystywaniu funduszy unij</w:t>
            </w:r>
            <w:r w:rsidR="00A35339">
              <w:rPr>
                <w:sz w:val="22"/>
                <w:szCs w:val="22"/>
              </w:rPr>
              <w:t>nych;</w:t>
            </w:r>
            <w:r w:rsidRPr="00266072">
              <w:rPr>
                <w:sz w:val="22"/>
                <w:szCs w:val="22"/>
              </w:rPr>
              <w:t xml:space="preserve"> Zwalcza</w:t>
            </w:r>
            <w:r w:rsidR="00A35339">
              <w:rPr>
                <w:sz w:val="22"/>
                <w:szCs w:val="22"/>
              </w:rPr>
              <w:t>nie i przeciwdziałanie korupcji;</w:t>
            </w:r>
            <w:r w:rsidRPr="00266072">
              <w:rPr>
                <w:sz w:val="22"/>
                <w:szCs w:val="22"/>
              </w:rPr>
              <w:t xml:space="preserve"> Bezpieczeństwo w turystyce i podróżach służbowych</w:t>
            </w:r>
            <w:r w:rsidR="00A35339">
              <w:rPr>
                <w:sz w:val="22"/>
                <w:szCs w:val="22"/>
              </w:rPr>
              <w:t>;</w:t>
            </w:r>
            <w:r w:rsidR="00036F35" w:rsidRPr="00266072">
              <w:rPr>
                <w:sz w:val="22"/>
                <w:szCs w:val="22"/>
              </w:rPr>
              <w:t xml:space="preserve"> Przestępstw p</w:t>
            </w:r>
            <w:r w:rsidR="00A35339">
              <w:rPr>
                <w:sz w:val="22"/>
                <w:szCs w:val="22"/>
              </w:rPr>
              <w:t>rzeciwko obrotowi gospodarczemu</w:t>
            </w:r>
          </w:p>
        </w:tc>
      </w:tr>
      <w:tr w:rsidR="00FC3315" w:rsidRPr="00511AA4" w:rsidTr="002C1FBA">
        <w:tc>
          <w:tcPr>
            <w:tcW w:w="10740" w:type="dxa"/>
            <w:shd w:val="pct15" w:color="auto" w:fill="FFFFFF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Projekt</w:t>
            </w:r>
          </w:p>
        </w:tc>
      </w:tr>
      <w:tr w:rsidR="00FC3315" w:rsidRPr="00511AA4" w:rsidTr="002C1FBA">
        <w:tc>
          <w:tcPr>
            <w:tcW w:w="10740" w:type="dxa"/>
          </w:tcPr>
          <w:p w:rsidR="00FC3315" w:rsidRPr="00511AA4" w:rsidRDefault="006D39EA" w:rsidP="006D39E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Sporządzenie projektu Bezpieczny biznes dla wybranego obszaru funkcjonowania podmiotów gospodarczych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938"/>
      </w:tblGrid>
      <w:tr w:rsidR="00841A30" w:rsidRPr="00511AA4" w:rsidTr="002C1FBA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841A30" w:rsidRPr="00511AA4" w:rsidRDefault="00841A30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Literatura podstawowa</w:t>
            </w:r>
          </w:p>
        </w:tc>
        <w:tc>
          <w:tcPr>
            <w:tcW w:w="793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841A30" w:rsidRPr="00841A30" w:rsidRDefault="00C076D3" w:rsidP="00343B53">
            <w:pPr>
              <w:pStyle w:val="Akapitzlist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lang w:val="pl-PL"/>
              </w:rPr>
            </w:pPr>
            <w:hyperlink r:id="rId5" w:history="1">
              <w:r w:rsidR="00841A30" w:rsidRPr="00841A30">
                <w:rPr>
                  <w:rStyle w:val="Hipercze"/>
                  <w:rFonts w:ascii="Times New Roman" w:hAnsi="Times New Roman" w:cs="Times New Roman"/>
                  <w:color w:val="auto"/>
                  <w:u w:val="none"/>
                  <w:shd w:val="clear" w:color="auto" w:fill="FFFFFF"/>
                  <w:lang w:val="pl-PL"/>
                </w:rPr>
                <w:t>Łabuz</w:t>
              </w:r>
            </w:hyperlink>
            <w:r w:rsidR="00841A30" w:rsidRPr="00841A30">
              <w:rPr>
                <w:rFonts w:ascii="Times New Roman" w:hAnsi="Times New Roman" w:cs="Times New Roman"/>
                <w:lang w:val="pl-PL"/>
              </w:rPr>
              <w:t xml:space="preserve"> P.</w:t>
            </w:r>
            <w:r w:rsidR="00841A30" w:rsidRPr="00841A30">
              <w:rPr>
                <w:rFonts w:ascii="Times New Roman" w:hAnsi="Times New Roman" w:cs="Times New Roman"/>
                <w:shd w:val="clear" w:color="auto" w:fill="FFFFFF"/>
                <w:lang w:val="pl-PL"/>
              </w:rPr>
              <w:t>,</w:t>
            </w:r>
            <w:hyperlink r:id="rId6" w:history="1">
              <w:r w:rsidR="00841A30" w:rsidRPr="00841A30">
                <w:rPr>
                  <w:rStyle w:val="Hipercze"/>
                  <w:rFonts w:ascii="Times New Roman" w:hAnsi="Times New Roman" w:cs="Times New Roman"/>
                  <w:color w:val="auto"/>
                  <w:u w:val="none"/>
                  <w:shd w:val="clear" w:color="auto" w:fill="FFFFFF"/>
                  <w:lang w:val="pl-PL"/>
                </w:rPr>
                <w:t xml:space="preserve"> Malinowska</w:t>
              </w:r>
            </w:hyperlink>
            <w:r w:rsidR="00841A30" w:rsidRPr="00841A30">
              <w:rPr>
                <w:rFonts w:ascii="Times New Roman" w:hAnsi="Times New Roman" w:cs="Times New Roman"/>
                <w:lang w:val="pl-PL"/>
              </w:rPr>
              <w:t xml:space="preserve"> I.</w:t>
            </w:r>
            <w:r w:rsidR="00841A30" w:rsidRPr="00841A30">
              <w:rPr>
                <w:rFonts w:ascii="Times New Roman" w:hAnsi="Times New Roman" w:cs="Times New Roman"/>
                <w:shd w:val="clear" w:color="auto" w:fill="FFFFFF"/>
                <w:lang w:val="pl-PL"/>
              </w:rPr>
              <w:t xml:space="preserve">, Michalski M., </w:t>
            </w:r>
            <w:proofErr w:type="spellStart"/>
            <w:r w:rsidR="00841A30" w:rsidRPr="00841A30">
              <w:rPr>
                <w:rFonts w:ascii="Times New Roman" w:hAnsi="Times New Roman" w:cs="Times New Roman"/>
                <w:shd w:val="clear" w:color="auto" w:fill="FFFFFF"/>
                <w:lang w:val="pl-PL"/>
              </w:rPr>
              <w:t>Safjański</w:t>
            </w:r>
            <w:proofErr w:type="spellEnd"/>
            <w:r w:rsidR="00841A30" w:rsidRPr="00841A30">
              <w:rPr>
                <w:rFonts w:ascii="Times New Roman" w:hAnsi="Times New Roman" w:cs="Times New Roman"/>
                <w:shd w:val="clear" w:color="auto" w:fill="FFFFFF"/>
                <w:lang w:val="pl-PL"/>
              </w:rPr>
              <w:t xml:space="preserve"> T.,</w:t>
            </w:r>
            <w:r w:rsidR="00841A30" w:rsidRPr="00841A30">
              <w:rPr>
                <w:rFonts w:ascii="Times New Roman" w:hAnsi="Times New Roman" w:cs="Times New Roman"/>
                <w:lang w:val="pl-PL"/>
              </w:rPr>
              <w:t xml:space="preserve"> Przestępczość gospodarcza. Istota zjawiska. Zasady odpowiedzialności, mechanizmy przestępcze i metody </w:t>
            </w:r>
            <w:r w:rsidR="00841A30" w:rsidRPr="00841A30">
              <w:rPr>
                <w:rFonts w:ascii="Times New Roman" w:hAnsi="Times New Roman" w:cs="Times New Roman"/>
                <w:lang w:val="pl-PL"/>
              </w:rPr>
              <w:lastRenderedPageBreak/>
              <w:t>działania sprawców, Warszawa 2017,</w:t>
            </w:r>
          </w:p>
          <w:p w:rsidR="00841A30" w:rsidRPr="00841A30" w:rsidRDefault="00841A30" w:rsidP="00343B53">
            <w:pPr>
              <w:pStyle w:val="Akapitzlist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lang w:val="pl-PL"/>
              </w:rPr>
            </w:pPr>
            <w:proofErr w:type="spellStart"/>
            <w:r w:rsidRPr="00841A30">
              <w:rPr>
                <w:rFonts w:ascii="Times New Roman" w:hAnsi="Times New Roman" w:cs="Times New Roman"/>
                <w:lang w:val="pl-PL"/>
              </w:rPr>
              <w:t>Nitkowski</w:t>
            </w:r>
            <w:proofErr w:type="spellEnd"/>
            <w:r w:rsidRPr="00841A30">
              <w:rPr>
                <w:rFonts w:ascii="Times New Roman" w:hAnsi="Times New Roman" w:cs="Times New Roman"/>
                <w:lang w:val="pl-PL"/>
              </w:rPr>
              <w:t xml:space="preserve"> K., Przestępstwa w obrocie gospodarczym, Warszawa 2019.</w:t>
            </w:r>
          </w:p>
          <w:p w:rsidR="00841A30" w:rsidRPr="00841A30" w:rsidRDefault="00841A30" w:rsidP="00343B53">
            <w:pPr>
              <w:pStyle w:val="Akapitzlist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lang w:val="pl-PL"/>
              </w:rPr>
            </w:pPr>
            <w:r w:rsidRPr="00841A30">
              <w:rPr>
                <w:rFonts w:ascii="Times New Roman" w:hAnsi="Times New Roman" w:cs="Times New Roman"/>
                <w:lang w:val="pl-PL"/>
              </w:rPr>
              <w:t>Ożóg I., red, Przestępstwa karuzelowe i inne oszustwa z VAT, Warszawa 2017.</w:t>
            </w:r>
          </w:p>
        </w:tc>
      </w:tr>
      <w:tr w:rsidR="00841A30" w:rsidRPr="00511AA4" w:rsidTr="002C1FBA">
        <w:tc>
          <w:tcPr>
            <w:tcW w:w="2660" w:type="dxa"/>
          </w:tcPr>
          <w:p w:rsidR="00841A30" w:rsidRPr="00511AA4" w:rsidRDefault="00841A30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lastRenderedPageBreak/>
              <w:t xml:space="preserve">Literatura uzupełniająca </w:t>
            </w:r>
          </w:p>
        </w:tc>
        <w:tc>
          <w:tcPr>
            <w:tcW w:w="7938" w:type="dxa"/>
            <w:vAlign w:val="center"/>
          </w:tcPr>
          <w:p w:rsidR="00841A30" w:rsidRPr="00841A30" w:rsidRDefault="00841A30" w:rsidP="00343B53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  <w:shd w:val="clear" w:color="auto" w:fill="FFFFFF"/>
                <w:lang w:val="pl-PL"/>
              </w:rPr>
            </w:pPr>
            <w:proofErr w:type="spellStart"/>
            <w:r w:rsidRPr="00841A30">
              <w:rPr>
                <w:rFonts w:ascii="Times New Roman" w:hAnsi="Times New Roman" w:cs="Times New Roman"/>
                <w:lang w:val="pl-PL"/>
              </w:rPr>
              <w:t>Chorbot</w:t>
            </w:r>
            <w:proofErr w:type="spellEnd"/>
            <w:r w:rsidRPr="00841A30">
              <w:rPr>
                <w:rFonts w:ascii="Times New Roman" w:hAnsi="Times New Roman" w:cs="Times New Roman"/>
                <w:lang w:val="pl-PL"/>
              </w:rPr>
              <w:t xml:space="preserve"> P., Przestępczość białych kołnierzyków w świetle amerykańskich teorii kryminologicznych. Anal</w:t>
            </w:r>
            <w:bookmarkStart w:id="0" w:name="_GoBack"/>
            <w:bookmarkEnd w:id="0"/>
            <w:r w:rsidRPr="00841A30">
              <w:rPr>
                <w:rFonts w:ascii="Times New Roman" w:hAnsi="Times New Roman" w:cs="Times New Roman"/>
                <w:lang w:val="pl-PL"/>
              </w:rPr>
              <w:t xml:space="preserve">ogie do polskich realiów, www. </w:t>
            </w:r>
            <w:r w:rsidRPr="00841A30">
              <w:rPr>
                <w:rFonts w:ascii="Times New Roman" w:hAnsi="Times New Roman" w:cs="Times New Roman"/>
                <w:shd w:val="clear" w:color="auto" w:fill="FFFFFF"/>
                <w:lang w:val="pl-PL"/>
              </w:rPr>
              <w:t xml:space="preserve">repozytorium.uwb.edu. </w:t>
            </w:r>
            <w:proofErr w:type="spellStart"/>
            <w:r w:rsidRPr="00841A30">
              <w:rPr>
                <w:rFonts w:ascii="Times New Roman" w:hAnsi="Times New Roman" w:cs="Times New Roman"/>
                <w:shd w:val="clear" w:color="auto" w:fill="FFFFFF"/>
                <w:lang w:val="pl-PL"/>
              </w:rPr>
              <w:t>pl</w:t>
            </w:r>
            <w:proofErr w:type="spellEnd"/>
            <w:r w:rsidRPr="00841A30">
              <w:rPr>
                <w:rFonts w:ascii="Times New Roman" w:hAnsi="Times New Roman" w:cs="Times New Roman"/>
                <w:shd w:val="clear" w:color="auto" w:fill="FFFFFF"/>
                <w:lang w:val="pl-PL"/>
              </w:rPr>
              <w:t xml:space="preserve"> / </w:t>
            </w:r>
            <w:proofErr w:type="spellStart"/>
            <w:r w:rsidRPr="00841A30">
              <w:rPr>
                <w:rFonts w:ascii="Times New Roman" w:hAnsi="Times New Roman" w:cs="Times New Roman"/>
                <w:shd w:val="clear" w:color="auto" w:fill="FFFFFF"/>
                <w:lang w:val="pl-PL"/>
              </w:rPr>
              <w:t>jspui</w:t>
            </w:r>
            <w:proofErr w:type="spellEnd"/>
            <w:r w:rsidRPr="00841A30">
              <w:rPr>
                <w:rFonts w:ascii="Times New Roman" w:hAnsi="Times New Roman" w:cs="Times New Roman"/>
                <w:shd w:val="clear" w:color="auto" w:fill="FFFFFF"/>
                <w:lang w:val="pl-PL"/>
              </w:rPr>
              <w:t>/</w:t>
            </w:r>
            <w:proofErr w:type="spellStart"/>
            <w:r w:rsidRPr="00841A30">
              <w:rPr>
                <w:rFonts w:ascii="Times New Roman" w:hAnsi="Times New Roman" w:cs="Times New Roman"/>
                <w:shd w:val="clear" w:color="auto" w:fill="FFFFFF"/>
                <w:lang w:val="pl-PL"/>
              </w:rPr>
              <w:t>bitstream</w:t>
            </w:r>
            <w:proofErr w:type="spellEnd"/>
            <w:r w:rsidRPr="00841A30">
              <w:rPr>
                <w:rFonts w:ascii="Times New Roman" w:hAnsi="Times New Roman" w:cs="Times New Roman"/>
                <w:shd w:val="clear" w:color="auto" w:fill="FFFFFF"/>
                <w:lang w:val="pl-PL"/>
              </w:rPr>
              <w:t>/11320/2314 /1/BSP_6_ 2009_ Chorbot.pdf</w:t>
            </w:r>
          </w:p>
        </w:tc>
      </w:tr>
      <w:tr w:rsidR="00FC3315" w:rsidRPr="00511AA4" w:rsidTr="002C1FBA">
        <w:tc>
          <w:tcPr>
            <w:tcW w:w="266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Metody kształcenia</w:t>
            </w:r>
            <w:r w:rsidR="002C1FBA">
              <w:rPr>
                <w:sz w:val="22"/>
                <w:szCs w:val="22"/>
              </w:rPr>
              <w:t xml:space="preserve"> stacjonarnego</w:t>
            </w:r>
          </w:p>
        </w:tc>
        <w:tc>
          <w:tcPr>
            <w:tcW w:w="7938" w:type="dxa"/>
            <w:vAlign w:val="center"/>
          </w:tcPr>
          <w:p w:rsidR="00566D49" w:rsidRPr="002F1DDC" w:rsidRDefault="00566D49" w:rsidP="00566D49">
            <w:pPr>
              <w:rPr>
                <w:sz w:val="22"/>
                <w:szCs w:val="22"/>
              </w:rPr>
            </w:pPr>
            <w:r w:rsidRPr="002F1DDC">
              <w:rPr>
                <w:sz w:val="22"/>
                <w:szCs w:val="22"/>
              </w:rPr>
              <w:t>Metody praktyczne (wykład studium przypadków z zakresu poruszanej tematyki)</w:t>
            </w:r>
          </w:p>
          <w:p w:rsidR="00FC3315" w:rsidRPr="002F1DDC" w:rsidRDefault="00566D49" w:rsidP="00566D49">
            <w:pPr>
              <w:jc w:val="both"/>
              <w:rPr>
                <w:sz w:val="22"/>
                <w:szCs w:val="22"/>
              </w:rPr>
            </w:pPr>
            <w:r w:rsidRPr="002F1DDC">
              <w:rPr>
                <w:sz w:val="22"/>
                <w:szCs w:val="22"/>
              </w:rPr>
              <w:t>Sporządzenie projektu</w:t>
            </w:r>
          </w:p>
        </w:tc>
      </w:tr>
      <w:tr w:rsidR="002C1FBA" w:rsidRPr="00511AA4" w:rsidTr="002C1FBA">
        <w:tc>
          <w:tcPr>
            <w:tcW w:w="2660" w:type="dxa"/>
          </w:tcPr>
          <w:p w:rsidR="002C1FBA" w:rsidRPr="001663AA" w:rsidRDefault="002C1FBA" w:rsidP="009E7BE1">
            <w:pPr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Metody kształcenia</w:t>
            </w:r>
          </w:p>
          <w:p w:rsidR="002C1FBA" w:rsidRPr="00511AA4" w:rsidRDefault="002C1FBA" w:rsidP="009E7BE1">
            <w:pPr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z wykorzystaniem metod i technik kształcenia na odległość</w:t>
            </w:r>
          </w:p>
        </w:tc>
        <w:tc>
          <w:tcPr>
            <w:tcW w:w="7938" w:type="dxa"/>
            <w:vAlign w:val="center"/>
          </w:tcPr>
          <w:p w:rsidR="002C1FBA" w:rsidRDefault="002C1FBA" w:rsidP="009E7BE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Nie dotyczy</w:t>
            </w:r>
          </w:p>
        </w:tc>
      </w:tr>
    </w:tbl>
    <w:p w:rsidR="009E7B8A" w:rsidRPr="00511AA4" w:rsidRDefault="009E7B8A" w:rsidP="00FC3315">
      <w:pPr>
        <w:rPr>
          <w:sz w:val="22"/>
          <w:szCs w:val="22"/>
        </w:rPr>
      </w:pPr>
    </w:p>
    <w:tbl>
      <w:tblPr>
        <w:tblW w:w="1059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2390"/>
      </w:tblGrid>
      <w:tr w:rsidR="00FC3315" w:rsidRPr="00511AA4" w:rsidTr="002C1FBA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566D49" w:rsidRDefault="00FC3315" w:rsidP="009E7B8A">
            <w:pPr>
              <w:jc w:val="center"/>
              <w:rPr>
                <w:sz w:val="22"/>
                <w:szCs w:val="22"/>
              </w:rPr>
            </w:pPr>
            <w:r w:rsidRPr="00566D49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239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566D49" w:rsidRDefault="00FC3315" w:rsidP="002C1FBA">
            <w:pPr>
              <w:rPr>
                <w:sz w:val="22"/>
                <w:szCs w:val="22"/>
              </w:rPr>
            </w:pPr>
            <w:r w:rsidRPr="00566D49">
              <w:rPr>
                <w:sz w:val="22"/>
                <w:szCs w:val="22"/>
              </w:rPr>
              <w:t>Nr efektu uczenia się/grupy efektów</w:t>
            </w:r>
          </w:p>
        </w:tc>
      </w:tr>
      <w:tr w:rsidR="00DA24A9" w:rsidRPr="00511AA4" w:rsidTr="002C1FBA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DA24A9" w:rsidRPr="00566D49" w:rsidRDefault="00DA24A9" w:rsidP="00FC3315">
            <w:pPr>
              <w:rPr>
                <w:sz w:val="22"/>
                <w:szCs w:val="22"/>
              </w:rPr>
            </w:pPr>
            <w:r w:rsidRPr="00566D49">
              <w:rPr>
                <w:sz w:val="22"/>
                <w:szCs w:val="22"/>
              </w:rPr>
              <w:t xml:space="preserve">Test wiedzy: </w:t>
            </w:r>
          </w:p>
        </w:tc>
        <w:tc>
          <w:tcPr>
            <w:tcW w:w="2390" w:type="dxa"/>
            <w:tcBorders>
              <w:top w:val="single" w:sz="4" w:space="0" w:color="auto"/>
              <w:bottom w:val="single" w:sz="2" w:space="0" w:color="auto"/>
            </w:tcBorders>
          </w:tcPr>
          <w:p w:rsidR="00DA24A9" w:rsidRPr="00566D49" w:rsidRDefault="00841A30" w:rsidP="00841A3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DA24A9">
              <w:rPr>
                <w:sz w:val="22"/>
                <w:szCs w:val="22"/>
              </w:rPr>
              <w:t>1,</w:t>
            </w:r>
            <w:r>
              <w:rPr>
                <w:sz w:val="22"/>
                <w:szCs w:val="22"/>
              </w:rPr>
              <w:t xml:space="preserve"> 0</w:t>
            </w:r>
            <w:r w:rsidR="00DA24A9">
              <w:rPr>
                <w:sz w:val="22"/>
                <w:szCs w:val="22"/>
              </w:rPr>
              <w:t xml:space="preserve">2, </w:t>
            </w:r>
            <w:r>
              <w:rPr>
                <w:sz w:val="22"/>
                <w:szCs w:val="22"/>
              </w:rPr>
              <w:t>0</w:t>
            </w:r>
            <w:r w:rsidR="00DA24A9">
              <w:rPr>
                <w:sz w:val="22"/>
                <w:szCs w:val="22"/>
              </w:rPr>
              <w:t>3</w:t>
            </w:r>
          </w:p>
        </w:tc>
      </w:tr>
      <w:tr w:rsidR="00DA24A9" w:rsidRPr="00511AA4" w:rsidTr="002C1FBA">
        <w:tc>
          <w:tcPr>
            <w:tcW w:w="8208" w:type="dxa"/>
            <w:gridSpan w:val="2"/>
          </w:tcPr>
          <w:p w:rsidR="00DA24A9" w:rsidRPr="00566D49" w:rsidRDefault="00DA24A9" w:rsidP="00FC3315">
            <w:pPr>
              <w:rPr>
                <w:sz w:val="22"/>
                <w:szCs w:val="22"/>
              </w:rPr>
            </w:pPr>
            <w:r w:rsidRPr="00566D49">
              <w:rPr>
                <w:sz w:val="22"/>
                <w:szCs w:val="22"/>
              </w:rPr>
              <w:t>Sporządzony projekt</w:t>
            </w:r>
          </w:p>
        </w:tc>
        <w:tc>
          <w:tcPr>
            <w:tcW w:w="2390" w:type="dxa"/>
          </w:tcPr>
          <w:p w:rsidR="00DA24A9" w:rsidRPr="00566D49" w:rsidRDefault="00841A30" w:rsidP="007C23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DA24A9">
              <w:rPr>
                <w:sz w:val="22"/>
                <w:szCs w:val="22"/>
              </w:rPr>
              <w:t xml:space="preserve">4, </w:t>
            </w:r>
            <w:r>
              <w:rPr>
                <w:sz w:val="22"/>
                <w:szCs w:val="22"/>
              </w:rPr>
              <w:t>0</w:t>
            </w:r>
            <w:r w:rsidR="00DA24A9">
              <w:rPr>
                <w:sz w:val="22"/>
                <w:szCs w:val="22"/>
              </w:rPr>
              <w:t xml:space="preserve">5, </w:t>
            </w:r>
            <w:r>
              <w:rPr>
                <w:sz w:val="22"/>
                <w:szCs w:val="22"/>
              </w:rPr>
              <w:t>0</w:t>
            </w:r>
            <w:r w:rsidR="00DA24A9">
              <w:rPr>
                <w:sz w:val="22"/>
                <w:szCs w:val="22"/>
              </w:rPr>
              <w:t xml:space="preserve">6, </w:t>
            </w:r>
            <w:r>
              <w:rPr>
                <w:sz w:val="22"/>
                <w:szCs w:val="22"/>
              </w:rPr>
              <w:t>0</w:t>
            </w:r>
            <w:r w:rsidR="00DA24A9">
              <w:rPr>
                <w:sz w:val="22"/>
                <w:szCs w:val="22"/>
              </w:rPr>
              <w:t xml:space="preserve">7, </w:t>
            </w:r>
            <w:r>
              <w:rPr>
                <w:sz w:val="22"/>
                <w:szCs w:val="22"/>
              </w:rPr>
              <w:t>0</w:t>
            </w:r>
            <w:r w:rsidR="00DA24A9">
              <w:rPr>
                <w:sz w:val="22"/>
                <w:szCs w:val="22"/>
              </w:rPr>
              <w:t>8</w:t>
            </w:r>
          </w:p>
        </w:tc>
      </w:tr>
      <w:tr w:rsidR="00FC3315" w:rsidRPr="00511AA4" w:rsidTr="002C1FBA">
        <w:tc>
          <w:tcPr>
            <w:tcW w:w="2660" w:type="dxa"/>
            <w:tcBorders>
              <w:bottom w:val="single" w:sz="12" w:space="0" w:color="auto"/>
            </w:tcBorders>
          </w:tcPr>
          <w:p w:rsidR="00FC3315" w:rsidRPr="00566D49" w:rsidRDefault="00FC3315" w:rsidP="00FC3315">
            <w:pPr>
              <w:rPr>
                <w:sz w:val="22"/>
                <w:szCs w:val="22"/>
              </w:rPr>
            </w:pPr>
            <w:r w:rsidRPr="00566D49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938" w:type="dxa"/>
            <w:gridSpan w:val="2"/>
            <w:tcBorders>
              <w:bottom w:val="single" w:sz="12" w:space="0" w:color="auto"/>
            </w:tcBorders>
          </w:tcPr>
          <w:p w:rsidR="00FC3315" w:rsidRPr="00566D49" w:rsidRDefault="00566D49" w:rsidP="00FC3315">
            <w:pPr>
              <w:rPr>
                <w:sz w:val="22"/>
                <w:szCs w:val="22"/>
              </w:rPr>
            </w:pPr>
            <w:r w:rsidRPr="00566D49">
              <w:rPr>
                <w:sz w:val="22"/>
                <w:szCs w:val="22"/>
              </w:rPr>
              <w:t>Test wiedzy - 50% oceny końcowej,</w:t>
            </w:r>
          </w:p>
          <w:p w:rsidR="00566D49" w:rsidRPr="00566D49" w:rsidRDefault="00566D49" w:rsidP="00FC3315">
            <w:pPr>
              <w:rPr>
                <w:sz w:val="22"/>
                <w:szCs w:val="22"/>
              </w:rPr>
            </w:pPr>
            <w:r w:rsidRPr="00566D49">
              <w:rPr>
                <w:sz w:val="22"/>
                <w:szCs w:val="22"/>
              </w:rPr>
              <w:t>Sporządzony projekt - 50 % oceny końcowej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1770"/>
        <w:gridCol w:w="1632"/>
      </w:tblGrid>
      <w:tr w:rsidR="00FC3315" w:rsidRPr="00511AA4" w:rsidTr="002C1FBA">
        <w:tc>
          <w:tcPr>
            <w:tcW w:w="1059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NAKŁAD PRACY STUDENTA</w:t>
            </w:r>
          </w:p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511AA4" w:rsidTr="002C1FBA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Rodzaj</w:t>
            </w:r>
            <w:proofErr w:type="spellEnd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działań</w:t>
            </w:r>
            <w:proofErr w:type="spellEnd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zajęć</w:t>
            </w:r>
            <w:proofErr w:type="spellEnd"/>
          </w:p>
        </w:tc>
        <w:tc>
          <w:tcPr>
            <w:tcW w:w="5528" w:type="dxa"/>
            <w:gridSpan w:val="3"/>
            <w:tcBorders>
              <w:top w:val="single" w:sz="4" w:space="0" w:color="auto"/>
            </w:tcBorders>
            <w:vAlign w:val="center"/>
          </w:tcPr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Liczba</w:t>
            </w:r>
            <w:proofErr w:type="spellEnd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godzin</w:t>
            </w:r>
            <w:proofErr w:type="spellEnd"/>
          </w:p>
        </w:tc>
      </w:tr>
      <w:tr w:rsidR="002C1FBA" w:rsidRPr="00511AA4" w:rsidTr="002C1FBA">
        <w:trPr>
          <w:trHeight w:val="262"/>
        </w:trPr>
        <w:tc>
          <w:tcPr>
            <w:tcW w:w="5070" w:type="dxa"/>
            <w:vMerge/>
            <w:vAlign w:val="center"/>
          </w:tcPr>
          <w:p w:rsidR="002C1FBA" w:rsidRPr="00511AA4" w:rsidRDefault="002C1FBA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2C1FBA" w:rsidRPr="00511AA4" w:rsidRDefault="002C1FBA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  <w:proofErr w:type="spellEnd"/>
          </w:p>
        </w:tc>
        <w:tc>
          <w:tcPr>
            <w:tcW w:w="1770" w:type="dxa"/>
            <w:tcBorders>
              <w:right w:val="single" w:sz="2" w:space="0" w:color="auto"/>
            </w:tcBorders>
            <w:vAlign w:val="center"/>
          </w:tcPr>
          <w:p w:rsidR="002C1FBA" w:rsidRPr="00D67A97" w:rsidRDefault="002C1FBA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67A97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D67A97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  <w:tc>
          <w:tcPr>
            <w:tcW w:w="1632" w:type="dxa"/>
            <w:tcBorders>
              <w:left w:val="single" w:sz="2" w:space="0" w:color="auto"/>
            </w:tcBorders>
            <w:vAlign w:val="center"/>
          </w:tcPr>
          <w:p w:rsidR="002C1FBA" w:rsidRPr="00D67A97" w:rsidRDefault="002C1FBA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1663AA">
              <w:rPr>
                <w:rFonts w:ascii="Times New Roman" w:hAnsi="Times New Roman" w:cs="Times New Roman"/>
              </w:rPr>
              <w:t xml:space="preserve">W </w:t>
            </w:r>
            <w:proofErr w:type="spellStart"/>
            <w:r w:rsidRPr="001663AA">
              <w:rPr>
                <w:rFonts w:ascii="Times New Roman" w:hAnsi="Times New Roman" w:cs="Times New Roman"/>
              </w:rPr>
              <w:t>tym</w:t>
            </w:r>
            <w:proofErr w:type="spellEnd"/>
            <w:r w:rsidRPr="001663A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663AA">
              <w:rPr>
                <w:rFonts w:ascii="Times New Roman" w:hAnsi="Times New Roman" w:cs="Times New Roman"/>
              </w:rPr>
              <w:t>udział</w:t>
            </w:r>
            <w:proofErr w:type="spellEnd"/>
            <w:r w:rsidRPr="001663AA">
              <w:rPr>
                <w:rFonts w:ascii="Times New Roman" w:hAnsi="Times New Roman" w:cs="Times New Roman"/>
              </w:rPr>
              <w:t xml:space="preserve"> w </w:t>
            </w:r>
            <w:proofErr w:type="spellStart"/>
            <w:r w:rsidRPr="001663AA">
              <w:rPr>
                <w:rFonts w:ascii="Times New Roman" w:hAnsi="Times New Roman" w:cs="Times New Roman"/>
              </w:rPr>
              <w:t>zajęciach</w:t>
            </w:r>
            <w:proofErr w:type="spellEnd"/>
            <w:r w:rsidRPr="001663AA">
              <w:rPr>
                <w:rFonts w:ascii="Times New Roman" w:hAnsi="Times New Roman" w:cs="Times New Roman"/>
              </w:rPr>
              <w:t xml:space="preserve"> </w:t>
            </w:r>
            <w:r w:rsidRPr="001663AA">
              <w:rPr>
                <w:rFonts w:ascii="Times New Roman" w:hAnsi="Times New Roman" w:cs="Times New Roman"/>
                <w:lang w:val="pl-PL"/>
              </w:rPr>
              <w:t>przeprowadzonych</w:t>
            </w:r>
            <w:r w:rsidRPr="001663AA">
              <w:rPr>
                <w:rFonts w:ascii="Times New Roman" w:hAnsi="Times New Roman" w:cs="Times New Roman"/>
              </w:rPr>
              <w:t xml:space="preserve"> z </w:t>
            </w:r>
            <w:proofErr w:type="spellStart"/>
            <w:r w:rsidRPr="001663AA">
              <w:rPr>
                <w:rFonts w:ascii="Times New Roman" w:hAnsi="Times New Roman" w:cs="Times New Roman"/>
              </w:rPr>
              <w:t>wykorzystaniem</w:t>
            </w:r>
            <w:proofErr w:type="spellEnd"/>
            <w:r w:rsidRPr="001663A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663AA">
              <w:rPr>
                <w:rFonts w:ascii="Times New Roman" w:hAnsi="Times New Roman" w:cs="Times New Roman"/>
              </w:rPr>
              <w:t>metod</w:t>
            </w:r>
            <w:proofErr w:type="spellEnd"/>
            <w:r w:rsidRPr="001663A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663AA">
              <w:rPr>
                <w:rFonts w:ascii="Times New Roman" w:hAnsi="Times New Roman" w:cs="Times New Roman"/>
              </w:rPr>
              <w:t>i</w:t>
            </w:r>
            <w:proofErr w:type="spellEnd"/>
            <w:r w:rsidRPr="001663A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663AA">
              <w:rPr>
                <w:rFonts w:ascii="Times New Roman" w:hAnsi="Times New Roman" w:cs="Times New Roman"/>
              </w:rPr>
              <w:t>technik</w:t>
            </w:r>
            <w:proofErr w:type="spellEnd"/>
            <w:r w:rsidRPr="001663A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663AA">
              <w:rPr>
                <w:rFonts w:ascii="Times New Roman" w:hAnsi="Times New Roman" w:cs="Times New Roman"/>
              </w:rPr>
              <w:t>kształcenia</w:t>
            </w:r>
            <w:proofErr w:type="spellEnd"/>
            <w:r w:rsidRPr="001663A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663AA">
              <w:rPr>
                <w:rFonts w:ascii="Times New Roman" w:hAnsi="Times New Roman" w:cs="Times New Roman"/>
              </w:rPr>
              <w:t>na</w:t>
            </w:r>
            <w:proofErr w:type="spellEnd"/>
            <w:r w:rsidRPr="001663A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663AA">
              <w:rPr>
                <w:rFonts w:ascii="Times New Roman" w:hAnsi="Times New Roman" w:cs="Times New Roman"/>
              </w:rPr>
              <w:t>odległość</w:t>
            </w:r>
            <w:proofErr w:type="spellEnd"/>
          </w:p>
        </w:tc>
      </w:tr>
      <w:tr w:rsidR="002C1FBA" w:rsidRPr="00511AA4" w:rsidTr="002C1FBA">
        <w:trPr>
          <w:trHeight w:val="262"/>
        </w:trPr>
        <w:tc>
          <w:tcPr>
            <w:tcW w:w="5070" w:type="dxa"/>
          </w:tcPr>
          <w:p w:rsidR="002C1FBA" w:rsidRPr="00511AA4" w:rsidRDefault="002C1FB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Udział w wykładach</w:t>
            </w:r>
          </w:p>
        </w:tc>
        <w:tc>
          <w:tcPr>
            <w:tcW w:w="2126" w:type="dxa"/>
            <w:vAlign w:val="center"/>
          </w:tcPr>
          <w:p w:rsidR="002C1FBA" w:rsidRPr="00511AA4" w:rsidRDefault="002C1FBA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770" w:type="dxa"/>
            <w:tcBorders>
              <w:right w:val="single" w:sz="2" w:space="0" w:color="auto"/>
            </w:tcBorders>
            <w:vAlign w:val="center"/>
          </w:tcPr>
          <w:p w:rsidR="002C1FBA" w:rsidRPr="00511AA4" w:rsidRDefault="002C1FBA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632" w:type="dxa"/>
            <w:tcBorders>
              <w:left w:val="single" w:sz="2" w:space="0" w:color="auto"/>
            </w:tcBorders>
            <w:vAlign w:val="center"/>
          </w:tcPr>
          <w:p w:rsidR="002C1FBA" w:rsidRPr="00511AA4" w:rsidRDefault="002C1FBA" w:rsidP="002C1FBA">
            <w:pPr>
              <w:jc w:val="center"/>
              <w:rPr>
                <w:sz w:val="22"/>
                <w:szCs w:val="22"/>
              </w:rPr>
            </w:pPr>
          </w:p>
        </w:tc>
      </w:tr>
      <w:tr w:rsidR="002C1FBA" w:rsidRPr="00511AA4" w:rsidTr="002C1FBA">
        <w:trPr>
          <w:trHeight w:val="262"/>
        </w:trPr>
        <w:tc>
          <w:tcPr>
            <w:tcW w:w="5070" w:type="dxa"/>
          </w:tcPr>
          <w:p w:rsidR="002C1FBA" w:rsidRPr="00511AA4" w:rsidRDefault="002C1FB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2126" w:type="dxa"/>
            <w:vAlign w:val="center"/>
          </w:tcPr>
          <w:p w:rsidR="002C1FBA" w:rsidRPr="00511AA4" w:rsidRDefault="002C1FBA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770" w:type="dxa"/>
            <w:tcBorders>
              <w:right w:val="single" w:sz="2" w:space="0" w:color="auto"/>
            </w:tcBorders>
            <w:vAlign w:val="center"/>
          </w:tcPr>
          <w:p w:rsidR="002C1FBA" w:rsidRPr="00511AA4" w:rsidRDefault="002C1FBA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632" w:type="dxa"/>
            <w:tcBorders>
              <w:left w:val="single" w:sz="2" w:space="0" w:color="auto"/>
            </w:tcBorders>
            <w:vAlign w:val="center"/>
          </w:tcPr>
          <w:p w:rsidR="002C1FBA" w:rsidRPr="00511AA4" w:rsidRDefault="002C1FBA" w:rsidP="002C1FBA">
            <w:pPr>
              <w:jc w:val="center"/>
              <w:rPr>
                <w:sz w:val="22"/>
                <w:szCs w:val="22"/>
              </w:rPr>
            </w:pPr>
          </w:p>
        </w:tc>
      </w:tr>
      <w:tr w:rsidR="002C1FBA" w:rsidRPr="00511AA4" w:rsidTr="002C1FBA">
        <w:trPr>
          <w:trHeight w:val="262"/>
        </w:trPr>
        <w:tc>
          <w:tcPr>
            <w:tcW w:w="5070" w:type="dxa"/>
          </w:tcPr>
          <w:p w:rsidR="002C1FBA" w:rsidRPr="00511AA4" w:rsidRDefault="002C1FBA" w:rsidP="00FC3315">
            <w:pPr>
              <w:rPr>
                <w:sz w:val="22"/>
                <w:szCs w:val="22"/>
                <w:vertAlign w:val="superscript"/>
              </w:rPr>
            </w:pPr>
            <w:r w:rsidRPr="00511AA4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  <w:vAlign w:val="center"/>
          </w:tcPr>
          <w:p w:rsidR="002C1FBA" w:rsidRPr="00511AA4" w:rsidRDefault="002C1FBA" w:rsidP="005A5B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770" w:type="dxa"/>
            <w:tcBorders>
              <w:right w:val="single" w:sz="2" w:space="0" w:color="auto"/>
            </w:tcBorders>
            <w:vAlign w:val="center"/>
          </w:tcPr>
          <w:p w:rsidR="002C1FBA" w:rsidRPr="00511AA4" w:rsidRDefault="002C1FBA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632" w:type="dxa"/>
            <w:tcBorders>
              <w:left w:val="single" w:sz="2" w:space="0" w:color="auto"/>
            </w:tcBorders>
            <w:vAlign w:val="center"/>
          </w:tcPr>
          <w:p w:rsidR="002C1FBA" w:rsidRPr="00511AA4" w:rsidRDefault="002C1FBA" w:rsidP="002C1FBA">
            <w:pPr>
              <w:jc w:val="center"/>
              <w:rPr>
                <w:sz w:val="22"/>
                <w:szCs w:val="22"/>
              </w:rPr>
            </w:pPr>
          </w:p>
        </w:tc>
      </w:tr>
      <w:tr w:rsidR="002C1FBA" w:rsidRPr="00511AA4" w:rsidTr="002C1FBA">
        <w:trPr>
          <w:trHeight w:val="262"/>
        </w:trPr>
        <w:tc>
          <w:tcPr>
            <w:tcW w:w="5070" w:type="dxa"/>
          </w:tcPr>
          <w:p w:rsidR="002C1FBA" w:rsidRPr="00511AA4" w:rsidRDefault="002C1FB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2C1FBA" w:rsidRPr="00511AA4" w:rsidRDefault="002C1FBA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770" w:type="dxa"/>
            <w:tcBorders>
              <w:right w:val="single" w:sz="2" w:space="0" w:color="auto"/>
            </w:tcBorders>
            <w:vAlign w:val="center"/>
          </w:tcPr>
          <w:p w:rsidR="002C1FBA" w:rsidRPr="00511AA4" w:rsidRDefault="002C1FBA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632" w:type="dxa"/>
            <w:tcBorders>
              <w:left w:val="single" w:sz="2" w:space="0" w:color="auto"/>
            </w:tcBorders>
            <w:vAlign w:val="center"/>
          </w:tcPr>
          <w:p w:rsidR="002C1FBA" w:rsidRPr="00511AA4" w:rsidRDefault="002C1FBA" w:rsidP="002C1FBA">
            <w:pPr>
              <w:jc w:val="center"/>
              <w:rPr>
                <w:sz w:val="22"/>
                <w:szCs w:val="22"/>
              </w:rPr>
            </w:pPr>
          </w:p>
        </w:tc>
      </w:tr>
      <w:tr w:rsidR="002C1FBA" w:rsidRPr="00511AA4" w:rsidTr="002C1FBA">
        <w:trPr>
          <w:trHeight w:val="262"/>
        </w:trPr>
        <w:tc>
          <w:tcPr>
            <w:tcW w:w="5070" w:type="dxa"/>
          </w:tcPr>
          <w:p w:rsidR="002C1FBA" w:rsidRPr="00511AA4" w:rsidRDefault="002C1FB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Przygotowanie projektu / eseju / itp.</w:t>
            </w:r>
            <w:r w:rsidRPr="00511AA4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2C1FBA" w:rsidRPr="00511AA4" w:rsidRDefault="002C1FBA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1770" w:type="dxa"/>
            <w:tcBorders>
              <w:right w:val="single" w:sz="2" w:space="0" w:color="auto"/>
            </w:tcBorders>
            <w:vAlign w:val="center"/>
          </w:tcPr>
          <w:p w:rsidR="002C1FBA" w:rsidRPr="00511AA4" w:rsidRDefault="002C1FBA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1632" w:type="dxa"/>
            <w:tcBorders>
              <w:left w:val="single" w:sz="2" w:space="0" w:color="auto"/>
            </w:tcBorders>
            <w:vAlign w:val="center"/>
          </w:tcPr>
          <w:p w:rsidR="002C1FBA" w:rsidRPr="00511AA4" w:rsidRDefault="002C1FBA" w:rsidP="002C1FBA">
            <w:pPr>
              <w:jc w:val="center"/>
              <w:rPr>
                <w:sz w:val="22"/>
                <w:szCs w:val="22"/>
              </w:rPr>
            </w:pPr>
          </w:p>
        </w:tc>
      </w:tr>
      <w:tr w:rsidR="002C1FBA" w:rsidRPr="00511AA4" w:rsidTr="002C1FBA">
        <w:trPr>
          <w:trHeight w:val="262"/>
        </w:trPr>
        <w:tc>
          <w:tcPr>
            <w:tcW w:w="5070" w:type="dxa"/>
          </w:tcPr>
          <w:p w:rsidR="002C1FBA" w:rsidRPr="00511AA4" w:rsidRDefault="002C1FB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2126" w:type="dxa"/>
            <w:vAlign w:val="center"/>
          </w:tcPr>
          <w:p w:rsidR="002C1FBA" w:rsidRPr="00511AA4" w:rsidRDefault="002C1FBA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770" w:type="dxa"/>
            <w:tcBorders>
              <w:right w:val="single" w:sz="2" w:space="0" w:color="auto"/>
            </w:tcBorders>
            <w:vAlign w:val="center"/>
          </w:tcPr>
          <w:p w:rsidR="002C1FBA" w:rsidRPr="00511AA4" w:rsidRDefault="002C1FBA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632" w:type="dxa"/>
            <w:tcBorders>
              <w:left w:val="single" w:sz="2" w:space="0" w:color="auto"/>
            </w:tcBorders>
            <w:vAlign w:val="center"/>
          </w:tcPr>
          <w:p w:rsidR="002C1FBA" w:rsidRPr="00511AA4" w:rsidRDefault="002C1FBA" w:rsidP="002C1FBA">
            <w:pPr>
              <w:jc w:val="center"/>
              <w:rPr>
                <w:sz w:val="22"/>
                <w:szCs w:val="22"/>
              </w:rPr>
            </w:pPr>
          </w:p>
        </w:tc>
      </w:tr>
      <w:tr w:rsidR="002C1FBA" w:rsidRPr="00511AA4" w:rsidTr="002C1FBA">
        <w:trPr>
          <w:trHeight w:val="262"/>
        </w:trPr>
        <w:tc>
          <w:tcPr>
            <w:tcW w:w="5070" w:type="dxa"/>
          </w:tcPr>
          <w:p w:rsidR="002C1FBA" w:rsidRPr="00511AA4" w:rsidRDefault="002C1FB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Udział w konsultacjach</w:t>
            </w:r>
          </w:p>
        </w:tc>
        <w:tc>
          <w:tcPr>
            <w:tcW w:w="2126" w:type="dxa"/>
            <w:vAlign w:val="center"/>
          </w:tcPr>
          <w:p w:rsidR="002C1FBA" w:rsidRPr="00511AA4" w:rsidRDefault="002C1FBA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</w:t>
            </w:r>
          </w:p>
        </w:tc>
        <w:tc>
          <w:tcPr>
            <w:tcW w:w="1770" w:type="dxa"/>
            <w:tcBorders>
              <w:right w:val="single" w:sz="2" w:space="0" w:color="auto"/>
            </w:tcBorders>
            <w:vAlign w:val="center"/>
          </w:tcPr>
          <w:p w:rsidR="002C1FBA" w:rsidRPr="00511AA4" w:rsidRDefault="002C1FBA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</w:t>
            </w:r>
          </w:p>
        </w:tc>
        <w:tc>
          <w:tcPr>
            <w:tcW w:w="1632" w:type="dxa"/>
            <w:tcBorders>
              <w:left w:val="single" w:sz="2" w:space="0" w:color="auto"/>
            </w:tcBorders>
            <w:vAlign w:val="center"/>
          </w:tcPr>
          <w:p w:rsidR="002C1FBA" w:rsidRPr="00511AA4" w:rsidRDefault="002C1FBA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2C1FBA" w:rsidRPr="00511AA4" w:rsidTr="002C1FBA">
        <w:trPr>
          <w:trHeight w:val="262"/>
        </w:trPr>
        <w:tc>
          <w:tcPr>
            <w:tcW w:w="5070" w:type="dxa"/>
          </w:tcPr>
          <w:p w:rsidR="002C1FBA" w:rsidRPr="00511AA4" w:rsidRDefault="002C1FB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Inne</w:t>
            </w:r>
          </w:p>
        </w:tc>
        <w:tc>
          <w:tcPr>
            <w:tcW w:w="2126" w:type="dxa"/>
            <w:vAlign w:val="center"/>
          </w:tcPr>
          <w:p w:rsidR="002C1FBA" w:rsidRPr="00511AA4" w:rsidRDefault="002C1FBA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770" w:type="dxa"/>
            <w:tcBorders>
              <w:right w:val="single" w:sz="2" w:space="0" w:color="auto"/>
            </w:tcBorders>
            <w:vAlign w:val="center"/>
          </w:tcPr>
          <w:p w:rsidR="002C1FBA" w:rsidRPr="00511AA4" w:rsidRDefault="002C1FBA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632" w:type="dxa"/>
            <w:tcBorders>
              <w:left w:val="single" w:sz="2" w:space="0" w:color="auto"/>
            </w:tcBorders>
            <w:vAlign w:val="center"/>
          </w:tcPr>
          <w:p w:rsidR="002C1FBA" w:rsidRPr="00511AA4" w:rsidRDefault="002C1FBA" w:rsidP="002C1FBA">
            <w:pPr>
              <w:jc w:val="center"/>
              <w:rPr>
                <w:sz w:val="22"/>
                <w:szCs w:val="22"/>
              </w:rPr>
            </w:pPr>
          </w:p>
        </w:tc>
      </w:tr>
      <w:tr w:rsidR="002C1FBA" w:rsidRPr="00511AA4" w:rsidTr="002C1FBA">
        <w:trPr>
          <w:trHeight w:val="262"/>
        </w:trPr>
        <w:tc>
          <w:tcPr>
            <w:tcW w:w="5070" w:type="dxa"/>
          </w:tcPr>
          <w:p w:rsidR="002C1FBA" w:rsidRPr="001663AA" w:rsidRDefault="002C1FBA" w:rsidP="009E7BE1">
            <w:pPr>
              <w:spacing w:before="60" w:after="60"/>
              <w:rPr>
                <w:sz w:val="22"/>
                <w:szCs w:val="22"/>
              </w:rPr>
            </w:pPr>
            <w:r w:rsidRPr="001663AA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2C1FBA" w:rsidRPr="006D39EA" w:rsidRDefault="002C1FBA" w:rsidP="009E7B8A">
            <w:pPr>
              <w:jc w:val="center"/>
              <w:rPr>
                <w:b/>
                <w:sz w:val="22"/>
                <w:szCs w:val="22"/>
              </w:rPr>
            </w:pPr>
            <w:r w:rsidRPr="006D39EA">
              <w:rPr>
                <w:b/>
                <w:sz w:val="22"/>
                <w:szCs w:val="22"/>
              </w:rPr>
              <w:t>60,1</w:t>
            </w:r>
          </w:p>
        </w:tc>
        <w:tc>
          <w:tcPr>
            <w:tcW w:w="1770" w:type="dxa"/>
            <w:tcBorders>
              <w:right w:val="single" w:sz="2" w:space="0" w:color="auto"/>
            </w:tcBorders>
            <w:vAlign w:val="center"/>
          </w:tcPr>
          <w:p w:rsidR="002C1FBA" w:rsidRPr="006D39EA" w:rsidRDefault="002C1FBA" w:rsidP="009E7B8A">
            <w:pPr>
              <w:jc w:val="center"/>
              <w:rPr>
                <w:b/>
                <w:sz w:val="22"/>
                <w:szCs w:val="22"/>
              </w:rPr>
            </w:pPr>
            <w:r w:rsidRPr="006D39EA">
              <w:rPr>
                <w:b/>
                <w:sz w:val="22"/>
                <w:szCs w:val="22"/>
              </w:rPr>
              <w:t>40,1</w:t>
            </w:r>
          </w:p>
        </w:tc>
        <w:tc>
          <w:tcPr>
            <w:tcW w:w="1632" w:type="dxa"/>
            <w:tcBorders>
              <w:left w:val="single" w:sz="2" w:space="0" w:color="auto"/>
            </w:tcBorders>
            <w:vAlign w:val="center"/>
          </w:tcPr>
          <w:p w:rsidR="002C1FBA" w:rsidRPr="006D39EA" w:rsidRDefault="002C1FBA" w:rsidP="009E7B8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</w:t>
            </w:r>
          </w:p>
        </w:tc>
      </w:tr>
      <w:tr w:rsidR="002C1FBA" w:rsidRPr="00511AA4" w:rsidTr="002C1FBA">
        <w:trPr>
          <w:trHeight w:val="236"/>
        </w:trPr>
        <w:tc>
          <w:tcPr>
            <w:tcW w:w="5070" w:type="dxa"/>
            <w:shd w:val="clear" w:color="auto" w:fill="C0C0C0"/>
          </w:tcPr>
          <w:p w:rsidR="002C1FBA" w:rsidRPr="001663AA" w:rsidRDefault="002C1FBA" w:rsidP="009E7BE1">
            <w:pPr>
              <w:spacing w:before="60" w:after="60"/>
              <w:rPr>
                <w:b/>
                <w:sz w:val="22"/>
                <w:szCs w:val="22"/>
              </w:rPr>
            </w:pPr>
            <w:r w:rsidRPr="001663AA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:rsidR="002C1FBA" w:rsidRPr="00511AA4" w:rsidRDefault="002C1FBA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2</w:t>
            </w:r>
          </w:p>
        </w:tc>
      </w:tr>
      <w:tr w:rsidR="002C1FBA" w:rsidRPr="00511AA4" w:rsidTr="002C1FBA">
        <w:trPr>
          <w:trHeight w:val="236"/>
        </w:trPr>
        <w:tc>
          <w:tcPr>
            <w:tcW w:w="5070" w:type="dxa"/>
            <w:shd w:val="clear" w:color="auto" w:fill="C0C0C0"/>
          </w:tcPr>
          <w:p w:rsidR="002C1FBA" w:rsidRPr="001663AA" w:rsidRDefault="002C1FBA" w:rsidP="009E7BE1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1663AA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:rsidR="002C1FBA" w:rsidRPr="00511AA4" w:rsidRDefault="002C1FBA" w:rsidP="005A10F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 (ekonomia i finanse)</w:t>
            </w:r>
          </w:p>
        </w:tc>
      </w:tr>
      <w:tr w:rsidR="002C1FBA" w:rsidRPr="00511AA4" w:rsidTr="002C1FBA">
        <w:trPr>
          <w:trHeight w:val="262"/>
        </w:trPr>
        <w:tc>
          <w:tcPr>
            <w:tcW w:w="5070" w:type="dxa"/>
            <w:shd w:val="clear" w:color="auto" w:fill="C0C0C0"/>
          </w:tcPr>
          <w:p w:rsidR="002C1FBA" w:rsidRPr="001663AA" w:rsidRDefault="002C1FBA" w:rsidP="009E7BE1">
            <w:pPr>
              <w:spacing w:before="60" w:after="60"/>
              <w:jc w:val="both"/>
              <w:rPr>
                <w:sz w:val="22"/>
                <w:szCs w:val="22"/>
                <w:vertAlign w:val="superscript"/>
              </w:rPr>
            </w:pPr>
            <w:r w:rsidRPr="001663AA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:rsidR="002C1FBA" w:rsidRPr="00266072" w:rsidRDefault="002C1FBA" w:rsidP="009E7B8A">
            <w:pPr>
              <w:jc w:val="center"/>
              <w:rPr>
                <w:sz w:val="22"/>
                <w:szCs w:val="22"/>
              </w:rPr>
            </w:pPr>
            <w:r w:rsidRPr="00266072">
              <w:rPr>
                <w:sz w:val="22"/>
                <w:szCs w:val="22"/>
              </w:rPr>
              <w:t>1,5</w:t>
            </w:r>
          </w:p>
        </w:tc>
      </w:tr>
      <w:tr w:rsidR="002C1FBA" w:rsidRPr="00511AA4" w:rsidTr="002C1FBA">
        <w:trPr>
          <w:trHeight w:val="262"/>
        </w:trPr>
        <w:tc>
          <w:tcPr>
            <w:tcW w:w="5070" w:type="dxa"/>
            <w:shd w:val="clear" w:color="auto" w:fill="C0C0C0"/>
          </w:tcPr>
          <w:p w:rsidR="002C1FBA" w:rsidRPr="001663AA" w:rsidRDefault="002C1FBA" w:rsidP="009E7BE1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Liczba punktów ECTS związana z kształceniem na odległość (kształcenie z wykorzystaniem metod i technik kształcenia na odległość)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:rsidR="002C1FBA" w:rsidRPr="00266072" w:rsidRDefault="002C1FBA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2C1FBA" w:rsidRPr="00511AA4" w:rsidTr="002C1FBA">
        <w:trPr>
          <w:trHeight w:val="262"/>
        </w:trPr>
        <w:tc>
          <w:tcPr>
            <w:tcW w:w="5070" w:type="dxa"/>
            <w:shd w:val="clear" w:color="auto" w:fill="C0C0C0"/>
          </w:tcPr>
          <w:p w:rsidR="002C1FBA" w:rsidRPr="001663AA" w:rsidRDefault="002C1FBA" w:rsidP="009E7BE1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:rsidR="002C1FBA" w:rsidRPr="00266072" w:rsidRDefault="002C1FBA" w:rsidP="009E7B8A">
            <w:pPr>
              <w:jc w:val="center"/>
              <w:rPr>
                <w:sz w:val="22"/>
                <w:szCs w:val="22"/>
              </w:rPr>
            </w:pPr>
            <w:r w:rsidRPr="00266072">
              <w:rPr>
                <w:sz w:val="22"/>
                <w:szCs w:val="22"/>
              </w:rPr>
              <w:t>1,</w:t>
            </w:r>
            <w:r>
              <w:rPr>
                <w:sz w:val="22"/>
                <w:szCs w:val="22"/>
              </w:rPr>
              <w:t>3</w:t>
            </w:r>
          </w:p>
        </w:tc>
      </w:tr>
    </w:tbl>
    <w:p w:rsidR="00E40B0C" w:rsidRPr="00511AA4" w:rsidRDefault="00E40B0C" w:rsidP="00FC3315">
      <w:pPr>
        <w:rPr>
          <w:sz w:val="22"/>
          <w:szCs w:val="22"/>
        </w:rPr>
      </w:pPr>
    </w:p>
    <w:sectPr w:rsidR="00E40B0C" w:rsidRPr="00511AA4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AA1190"/>
    <w:multiLevelType w:val="hybridMultilevel"/>
    <w:tmpl w:val="19BEE12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compat/>
  <w:rsids>
    <w:rsidRoot w:val="00FC3315"/>
    <w:rsid w:val="000017B7"/>
    <w:rsid w:val="00036F35"/>
    <w:rsid w:val="000C1B21"/>
    <w:rsid w:val="000C6413"/>
    <w:rsid w:val="000C760A"/>
    <w:rsid w:val="000D2959"/>
    <w:rsid w:val="001576BD"/>
    <w:rsid w:val="00175628"/>
    <w:rsid w:val="00183B8B"/>
    <w:rsid w:val="0022138A"/>
    <w:rsid w:val="00245445"/>
    <w:rsid w:val="00266072"/>
    <w:rsid w:val="002716C7"/>
    <w:rsid w:val="002C1FBA"/>
    <w:rsid w:val="002E02C9"/>
    <w:rsid w:val="002E27A5"/>
    <w:rsid w:val="002F1DDC"/>
    <w:rsid w:val="003137D0"/>
    <w:rsid w:val="00325E3C"/>
    <w:rsid w:val="00332071"/>
    <w:rsid w:val="00335D56"/>
    <w:rsid w:val="00410D8C"/>
    <w:rsid w:val="00416716"/>
    <w:rsid w:val="004337B2"/>
    <w:rsid w:val="004474A9"/>
    <w:rsid w:val="0050790E"/>
    <w:rsid w:val="00511AA4"/>
    <w:rsid w:val="00521E9E"/>
    <w:rsid w:val="00566D49"/>
    <w:rsid w:val="005A10F5"/>
    <w:rsid w:val="005A5B46"/>
    <w:rsid w:val="00622034"/>
    <w:rsid w:val="00682374"/>
    <w:rsid w:val="006D39EA"/>
    <w:rsid w:val="007C2838"/>
    <w:rsid w:val="00801B19"/>
    <w:rsid w:val="008020D5"/>
    <w:rsid w:val="008322AC"/>
    <w:rsid w:val="00841A30"/>
    <w:rsid w:val="00865722"/>
    <w:rsid w:val="0088496F"/>
    <w:rsid w:val="008A0657"/>
    <w:rsid w:val="008B224B"/>
    <w:rsid w:val="008C358C"/>
    <w:rsid w:val="008F6ADA"/>
    <w:rsid w:val="009074ED"/>
    <w:rsid w:val="009245B6"/>
    <w:rsid w:val="00935E34"/>
    <w:rsid w:val="0098016E"/>
    <w:rsid w:val="009B5A7D"/>
    <w:rsid w:val="009C36F9"/>
    <w:rsid w:val="009C556F"/>
    <w:rsid w:val="009D222A"/>
    <w:rsid w:val="009E7B8A"/>
    <w:rsid w:val="009F0E18"/>
    <w:rsid w:val="009F5760"/>
    <w:rsid w:val="00A0703A"/>
    <w:rsid w:val="00A3295A"/>
    <w:rsid w:val="00A35339"/>
    <w:rsid w:val="00AC53D5"/>
    <w:rsid w:val="00B0040F"/>
    <w:rsid w:val="00B03140"/>
    <w:rsid w:val="00B44662"/>
    <w:rsid w:val="00B96F53"/>
    <w:rsid w:val="00C076D3"/>
    <w:rsid w:val="00C60C15"/>
    <w:rsid w:val="00C81473"/>
    <w:rsid w:val="00C83126"/>
    <w:rsid w:val="00D144E9"/>
    <w:rsid w:val="00D240F4"/>
    <w:rsid w:val="00D466D8"/>
    <w:rsid w:val="00D67A97"/>
    <w:rsid w:val="00D92AD8"/>
    <w:rsid w:val="00DA24A9"/>
    <w:rsid w:val="00DF4243"/>
    <w:rsid w:val="00E13249"/>
    <w:rsid w:val="00E32F86"/>
    <w:rsid w:val="00E40B0C"/>
    <w:rsid w:val="00EA2C4A"/>
    <w:rsid w:val="00EE2410"/>
    <w:rsid w:val="00F14AB6"/>
    <w:rsid w:val="00F22F4E"/>
    <w:rsid w:val="00F439A8"/>
    <w:rsid w:val="00F557FE"/>
    <w:rsid w:val="00FA2E58"/>
    <w:rsid w:val="00FC3315"/>
    <w:rsid w:val="00FD7A2E"/>
    <w:rsid w:val="00FE4285"/>
    <w:rsid w:val="00FE68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semiHidden/>
    <w:unhideWhenUsed/>
    <w:rsid w:val="002F1DD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84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ksiegarnia.beck.pl/autorzy/irena-malinowska" TargetMode="External"/><Relationship Id="rId11" Type="http://schemas.openxmlformats.org/officeDocument/2006/relationships/customXml" Target="../customXml/item3.xml"/><Relationship Id="rId5" Type="http://schemas.openxmlformats.org/officeDocument/2006/relationships/hyperlink" Target="https://www.ksiegarnia.beck.pl/autorzy/pawel-labuz" TargetMode="External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C15F3CAD8CFD749BDBF98B2511329EB" ma:contentTypeVersion="6" ma:contentTypeDescription="Utwórz nowy dokument." ma:contentTypeScope="" ma:versionID="6c03c111f6e66550fab84bc917636f53">
  <xsd:schema xmlns:xsd="http://www.w3.org/2001/XMLSchema" xmlns:xs="http://www.w3.org/2001/XMLSchema" xmlns:p="http://schemas.microsoft.com/office/2006/metadata/properties" xmlns:ns2="f37914f1-d6f7-4c88-b895-635cebb48f4b" targetNamespace="http://schemas.microsoft.com/office/2006/metadata/properties" ma:root="true" ma:fieldsID="358d4eb7c4f668989a6dccc662210f36" ns2:_="">
    <xsd:import namespace="f37914f1-d6f7-4c88-b895-635cebb48f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7914f1-d6f7-4c88-b895-635cebb48f4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BA75BEB-4FA5-490A-A7BD-1936E2B153EC}"/>
</file>

<file path=customXml/itemProps2.xml><?xml version="1.0" encoding="utf-8"?>
<ds:datastoreItem xmlns:ds="http://schemas.openxmlformats.org/officeDocument/2006/customXml" ds:itemID="{27C84280-8115-4D14-94C9-0FE635CB0733}"/>
</file>

<file path=customXml/itemProps3.xml><?xml version="1.0" encoding="utf-8"?>
<ds:datastoreItem xmlns:ds="http://schemas.openxmlformats.org/officeDocument/2006/customXml" ds:itemID="{4AF4CB2B-5600-40E7-8F35-F35400EFD7E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780</Words>
  <Characters>4686</Characters>
  <Application>Microsoft Office Word</Application>
  <DocSecurity>0</DocSecurity>
  <Lines>39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PWSZ</cp:lastModifiedBy>
  <cp:revision>5</cp:revision>
  <dcterms:created xsi:type="dcterms:W3CDTF">2019-07-02T16:21:00Z</dcterms:created>
  <dcterms:modified xsi:type="dcterms:W3CDTF">2022-07-04T09:35:00Z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0x010100EC15F3CAD8CFD749BDBF98B2511329EB</vt:lpwstr>
  </property>
</Properties>
</file>